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BAA52" w14:textId="10EA7E5E" w:rsidR="00FB50C5" w:rsidRDefault="00FB50C5" w:rsidP="00202A4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#102</w:t>
      </w:r>
      <w:r>
        <w:rPr>
          <w:b/>
          <w:i/>
          <w:noProof/>
          <w:sz w:val="28"/>
        </w:rPr>
        <w:tab/>
      </w:r>
      <w:r w:rsidR="007D4C5D" w:rsidRPr="007D4C5D">
        <w:rPr>
          <w:b/>
          <w:i/>
          <w:noProof/>
          <w:sz w:val="28"/>
        </w:rPr>
        <w:t>R5-240420</w:t>
      </w:r>
      <w:r w:rsidR="004F3A44" w:rsidRPr="00991B2E">
        <w:rPr>
          <w:b/>
          <w:i/>
          <w:noProof/>
          <w:sz w:val="28"/>
          <w:highlight w:val="green"/>
        </w:rPr>
        <w:t>r</w:t>
      </w:r>
      <w:r w:rsidR="00991B2E">
        <w:rPr>
          <w:b/>
          <w:i/>
          <w:noProof/>
          <w:sz w:val="28"/>
          <w:highlight w:val="green"/>
        </w:rPr>
        <w:t>2</w:t>
      </w:r>
    </w:p>
    <w:p w14:paraId="0D020B65" w14:textId="77777777" w:rsidR="00FB50C5" w:rsidRDefault="00FB50C5" w:rsidP="00FB50C5">
      <w:pPr>
        <w:pStyle w:val="CRCoverPage"/>
        <w:outlineLvl w:val="0"/>
        <w:rPr>
          <w:b/>
          <w:noProof/>
          <w:sz w:val="24"/>
        </w:rPr>
      </w:pPr>
      <w:r>
        <w:rPr>
          <w:b/>
          <w:noProof/>
          <w:sz w:val="24"/>
        </w:rPr>
        <w:t>Athens, Greece,</w:t>
      </w:r>
      <w:r>
        <w:fldChar w:fldCharType="begin"/>
      </w:r>
      <w:r>
        <w:instrText xml:space="preserve"> DOCPROPERTY  Country  \* MERGEFORMAT </w:instrText>
      </w:r>
      <w:r>
        <w:fldChar w:fldCharType="end"/>
      </w:r>
      <w:r>
        <w:rPr>
          <w:b/>
          <w:noProof/>
          <w:sz w:val="24"/>
        </w:rPr>
        <w:t xml:space="preserve"> </w:t>
      </w:r>
      <w:r w:rsidRPr="004C10FD">
        <w:rPr>
          <w:b/>
          <w:noProof/>
          <w:sz w:val="24"/>
        </w:rPr>
        <w:t>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9005A" w:rsidR="001E41F3" w:rsidRPr="00410371" w:rsidRDefault="00032BE6" w:rsidP="001162D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1162D5">
              <w:rPr>
                <w:b/>
                <w:noProof/>
                <w:sz w:val="28"/>
              </w:rPr>
              <w:t>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F38D23" w:rsidR="001E41F3" w:rsidRPr="00410371" w:rsidRDefault="007D4C5D" w:rsidP="00547111">
            <w:pPr>
              <w:pStyle w:val="CRCoverPage"/>
              <w:spacing w:after="0"/>
              <w:rPr>
                <w:noProof/>
              </w:rPr>
            </w:pPr>
            <w:r w:rsidRPr="007D4C5D">
              <w:rPr>
                <w:b/>
                <w:noProof/>
                <w:sz w:val="28"/>
              </w:rPr>
              <w:t>5277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32049" w:rsidR="001E41F3" w:rsidRPr="00410371" w:rsidRDefault="00032BE6" w:rsidP="00E8102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w:t>
            </w:r>
            <w:r w:rsidR="00E8102C">
              <w:rPr>
                <w:b/>
                <w:noProof/>
                <w:sz w:val="28"/>
              </w:rPr>
              <w:t>8</w:t>
            </w:r>
            <w:r w:rsidR="004B79BA">
              <w:rPr>
                <w:b/>
                <w:noProof/>
                <w:sz w:val="28"/>
              </w:rPr>
              <w:t>.</w:t>
            </w:r>
            <w:r w:rsidR="00B312A6">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5DA3C2" w:rsidR="001E41F3" w:rsidRDefault="007D4C5D" w:rsidP="00D10885">
            <w:pPr>
              <w:pStyle w:val="CRCoverPage"/>
              <w:spacing w:after="0"/>
              <w:ind w:firstLineChars="50" w:firstLine="100"/>
              <w:rPr>
                <w:noProof/>
              </w:rPr>
            </w:pPr>
            <w:r w:rsidRPr="007D4C5D">
              <w:rPr>
                <w:noProof/>
              </w:rPr>
              <w:t>Addition of SENSE eMTC TC 6.1.1.14-Periodic SENSE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D22AC8" w:rsidR="001E41F3" w:rsidRDefault="00032BE6" w:rsidP="006306F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CB67BD" w:rsidR="001E41F3" w:rsidRDefault="00E8102C">
            <w:pPr>
              <w:pStyle w:val="CRCoverPage"/>
              <w:spacing w:after="0"/>
              <w:ind w:left="100"/>
              <w:rPr>
                <w:noProof/>
              </w:rPr>
            </w:pPr>
            <w:r w:rsidRPr="00E8102C">
              <w:rPr>
                <w:noProof/>
              </w:rPr>
              <w:t>SENSE-UEContest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D3CFD4" w:rsidR="001E41F3" w:rsidRDefault="00FB50C5" w:rsidP="00C1288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2024-2-12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5E403" w:rsidR="001E41F3" w:rsidRDefault="00FB50C5"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C58BF8" w:rsidR="00792839" w:rsidRPr="00792839" w:rsidRDefault="00792839" w:rsidP="00112BCC">
            <w:pPr>
              <w:pStyle w:val="CRCoverPage"/>
              <w:spacing w:after="0"/>
              <w:rPr>
                <w:noProof/>
                <w:lang w:eastAsia="zh-CN"/>
              </w:rPr>
            </w:pPr>
            <w:r>
              <w:rPr>
                <w:noProof/>
                <w:lang w:eastAsia="zh-CN"/>
              </w:rPr>
              <w:t>6.1.1.14 is added to test UE perform</w:t>
            </w:r>
            <w:r>
              <w:t xml:space="preserve"> periodic </w:t>
            </w:r>
            <w:r w:rsidR="00112BCC">
              <w:t>PLMN selection</w:t>
            </w:r>
            <w:r>
              <w:t xml:space="preserve"> for SENSE(signal level enhanced network selection) when signal level for RPLMN is lower than threshold</w:t>
            </w:r>
            <w:r w:rsidR="00112BCC">
              <w:t xml:space="preserve"> over a period of time</w:t>
            </w:r>
            <w:r>
              <w:t xml:space="preserve"> in the USIM, even if RPLMN is HPLMN.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D1EF9F" w:rsidR="00237833" w:rsidRDefault="00792839" w:rsidP="00792839">
            <w:pPr>
              <w:pStyle w:val="CRCoverPage"/>
              <w:spacing w:after="0"/>
              <w:rPr>
                <w:noProof/>
              </w:rPr>
            </w:pPr>
            <w:r w:rsidRPr="00A8792C">
              <w:rPr>
                <w:noProof/>
              </w:rPr>
              <w:t xml:space="preserve">Addition of </w:t>
            </w:r>
            <w:r w:rsidRPr="00762A67">
              <w:rPr>
                <w:noProof/>
              </w:rPr>
              <w:t>SENSE eMTC TC</w:t>
            </w:r>
            <w:r>
              <w:rPr>
                <w:noProof/>
              </w:rPr>
              <w:t xml:space="preserve"> </w:t>
            </w:r>
            <w:r w:rsidRPr="007724D5">
              <w:rPr>
                <w:noProof/>
              </w:rPr>
              <w:t>6.1.1.1</w:t>
            </w:r>
            <w:r>
              <w:rPr>
                <w:noProof/>
              </w:rPr>
              <w:t>4</w:t>
            </w:r>
            <w:r w:rsidRPr="007724D5">
              <w:rPr>
                <w:noProof/>
              </w:rPr>
              <w:t xml:space="preserve"> </w:t>
            </w:r>
            <w:r w:rsidRPr="00792839">
              <w:rPr>
                <w:noProof/>
              </w:rPr>
              <w:t>eMTC / SENSE/ Periodic attempts for signal level enhanced network selection / Automatic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A904C" w:rsidR="001E41F3" w:rsidRDefault="00792839" w:rsidP="003666C9">
            <w:pPr>
              <w:pStyle w:val="CRCoverPage"/>
              <w:spacing w:after="0"/>
              <w:rPr>
                <w:noProof/>
                <w:lang w:eastAsia="zh-CN"/>
              </w:rPr>
            </w:pPr>
            <w:r w:rsidRPr="00E8102C">
              <w:rPr>
                <w:noProof/>
              </w:rPr>
              <w:t>SENSE-UEContest</w:t>
            </w:r>
            <w:r>
              <w:rPr>
                <w:noProof/>
              </w:rPr>
              <w:t xml:space="preserve"> </w:t>
            </w:r>
            <w:r w:rsidRPr="00690274">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CE6C51" w:rsidR="001E41F3" w:rsidRDefault="001162D5" w:rsidP="009316A1">
            <w:pPr>
              <w:pStyle w:val="CRCoverPage"/>
              <w:spacing w:after="0"/>
              <w:rPr>
                <w:noProof/>
                <w:lang w:eastAsia="zh-CN"/>
              </w:rPr>
            </w:pPr>
            <w:r>
              <w:rPr>
                <w:noProof/>
                <w:lang w:eastAsia="zh-CN"/>
              </w:rPr>
              <w:t>6.1.1.1</w:t>
            </w:r>
            <w:r w:rsidR="009316A1">
              <w:rPr>
                <w:noProof/>
                <w:lang w:eastAsia="zh-CN"/>
              </w:rPr>
              <w:t>4</w:t>
            </w:r>
            <w:r w:rsidR="0032545E">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CD5788" w:rsidR="001E41F3" w:rsidRDefault="00FB50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D547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09924C" w:rsidR="001E41F3" w:rsidRDefault="00EE3DA1" w:rsidP="00057CBC">
            <w:pPr>
              <w:pStyle w:val="CRCoverPage"/>
              <w:spacing w:after="0"/>
              <w:ind w:left="99"/>
              <w:rPr>
                <w:noProof/>
              </w:rPr>
            </w:pPr>
            <w:r>
              <w:rPr>
                <w:noProof/>
              </w:rPr>
              <w:t>TS</w:t>
            </w:r>
            <w:r w:rsidR="007D4C5D">
              <w:rPr>
                <w:noProof/>
              </w:rPr>
              <w:t xml:space="preserve"> 36.523</w:t>
            </w:r>
            <w:r w:rsidR="007D4C5D">
              <w:rPr>
                <w:rFonts w:hint="eastAsia"/>
                <w:noProof/>
                <w:lang w:eastAsia="zh-CN"/>
              </w:rPr>
              <w:t>-</w:t>
            </w:r>
            <w:r w:rsidR="007D4C5D">
              <w:rPr>
                <w:noProof/>
              </w:rPr>
              <w:t>2</w:t>
            </w:r>
            <w:r w:rsidR="00E921D8">
              <w:rPr>
                <w:noProof/>
              </w:rPr>
              <w:t xml:space="preserve"> CR </w:t>
            </w:r>
            <w:r w:rsidR="007D4C5D" w:rsidRPr="007D4C5D">
              <w:rPr>
                <w:noProof/>
              </w:rPr>
              <w:t>1437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34996E" w14:textId="77777777" w:rsidR="003D64DE" w:rsidRPr="00D65094" w:rsidRDefault="00D65094" w:rsidP="00D63E2A">
            <w:pPr>
              <w:pStyle w:val="CRCoverPage"/>
              <w:spacing w:after="0"/>
              <w:ind w:left="100"/>
              <w:rPr>
                <w:noProof/>
                <w:highlight w:val="yellow"/>
                <w:lang w:eastAsia="zh-CN"/>
              </w:rPr>
            </w:pPr>
            <w:r w:rsidRPr="00D65094">
              <w:rPr>
                <w:rFonts w:hint="eastAsia"/>
                <w:noProof/>
                <w:highlight w:val="yellow"/>
                <w:lang w:eastAsia="zh-CN"/>
              </w:rPr>
              <w:t>1</w:t>
            </w:r>
            <w:r w:rsidRPr="00D65094">
              <w:rPr>
                <w:noProof/>
                <w:highlight w:val="yellow"/>
                <w:vertAlign w:val="superscript"/>
                <w:lang w:eastAsia="zh-CN"/>
              </w:rPr>
              <w:t>st</w:t>
            </w:r>
            <w:r w:rsidRPr="00D65094">
              <w:rPr>
                <w:noProof/>
                <w:highlight w:val="yellow"/>
                <w:lang w:eastAsia="zh-CN"/>
              </w:rPr>
              <w:t xml:space="preserve"> revision:</w:t>
            </w:r>
          </w:p>
          <w:p w14:paraId="5923246A" w14:textId="77777777" w:rsidR="00D65094" w:rsidRPr="00991B2E" w:rsidRDefault="00D65094" w:rsidP="00D65094">
            <w:pPr>
              <w:pStyle w:val="CRCoverPage"/>
              <w:numPr>
                <w:ilvl w:val="0"/>
                <w:numId w:val="37"/>
              </w:numPr>
              <w:spacing w:after="0"/>
              <w:rPr>
                <w:noProof/>
                <w:lang w:eastAsia="zh-CN"/>
              </w:rPr>
            </w:pPr>
            <w:r w:rsidRPr="00D65094">
              <w:rPr>
                <w:noProof/>
                <w:highlight w:val="yellow"/>
                <w:lang w:eastAsia="zh-CN"/>
              </w:rPr>
              <w:t>Add USIM configuration Table</w:t>
            </w:r>
          </w:p>
          <w:p w14:paraId="333A4F1A" w14:textId="77777777" w:rsidR="00991B2E" w:rsidRPr="00991B2E" w:rsidRDefault="00991B2E" w:rsidP="00991B2E">
            <w:pPr>
              <w:pStyle w:val="CRCoverPage"/>
              <w:spacing w:after="0"/>
              <w:ind w:left="100"/>
              <w:rPr>
                <w:noProof/>
                <w:highlight w:val="green"/>
                <w:lang w:eastAsia="zh-CN"/>
              </w:rPr>
            </w:pPr>
            <w:r w:rsidRPr="00991B2E">
              <w:rPr>
                <w:rFonts w:hint="eastAsia"/>
                <w:noProof/>
                <w:highlight w:val="green"/>
                <w:lang w:eastAsia="zh-CN"/>
              </w:rPr>
              <w:t>2</w:t>
            </w:r>
            <w:r w:rsidRPr="00991B2E">
              <w:rPr>
                <w:noProof/>
                <w:highlight w:val="green"/>
                <w:lang w:eastAsia="zh-CN"/>
              </w:rPr>
              <w:t>rd revision:</w:t>
            </w:r>
          </w:p>
          <w:p w14:paraId="6ACA4173" w14:textId="5F261F32" w:rsidR="00991B2E" w:rsidRDefault="00991B2E" w:rsidP="00991B2E">
            <w:pPr>
              <w:pStyle w:val="CRCoverPage"/>
              <w:spacing w:after="0"/>
              <w:ind w:left="100"/>
              <w:rPr>
                <w:rFonts w:hint="eastAsia"/>
                <w:noProof/>
                <w:lang w:eastAsia="zh-CN"/>
              </w:rPr>
            </w:pPr>
            <w:r w:rsidRPr="00991B2E">
              <w:rPr>
                <w:noProof/>
                <w:highlight w:val="green"/>
                <w:lang w:eastAsia="zh-CN"/>
              </w:rPr>
              <w:t>1. Clarify that the UE is configured for using SENSE based on MMI or AT commnd.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13BAF490" w:rsidR="00DE3133" w:rsidRDefault="00FA4F92" w:rsidP="00DE3133">
      <w:pPr>
        <w:pStyle w:val="H6"/>
        <w:rPr>
          <w:ins w:id="1" w:author="Zhaoya" w:date="2024-01-11T15:17:00Z"/>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AEF9EAA" w14:textId="77777777" w:rsidR="00792839" w:rsidRPr="0031394F" w:rsidRDefault="00792839" w:rsidP="00792839">
      <w:pPr>
        <w:pStyle w:val="4"/>
        <w:rPr>
          <w:ins w:id="2" w:author="Zhaoya" w:date="2024-01-11T15:18:00Z"/>
        </w:rPr>
      </w:pPr>
      <w:bookmarkStart w:id="3" w:name="_Toc225185236"/>
      <w:ins w:id="4" w:author="Zhaoya" w:date="2024-01-11T15:18:00Z">
        <w:r>
          <w:t>6.1.1.14</w:t>
        </w:r>
        <w:r w:rsidRPr="0031394F">
          <w:tab/>
        </w:r>
        <w:bookmarkEnd w:id="3"/>
        <w:proofErr w:type="spellStart"/>
        <w:r w:rsidRPr="009316A1">
          <w:t>eMTC</w:t>
        </w:r>
        <w:proofErr w:type="spellEnd"/>
        <w:r w:rsidRPr="009316A1">
          <w:t xml:space="preserve"> / SENSE/ Periodic attempts for signal level enhanced network selection</w:t>
        </w:r>
        <w:r>
          <w:t xml:space="preserve"> </w:t>
        </w:r>
        <w:r w:rsidRPr="009316A1">
          <w:t>/ Automatic mode</w:t>
        </w:r>
      </w:ins>
    </w:p>
    <w:p w14:paraId="65A6B181" w14:textId="77777777" w:rsidR="00792839" w:rsidRPr="0031394F" w:rsidRDefault="00792839" w:rsidP="00792839">
      <w:pPr>
        <w:pStyle w:val="H6"/>
        <w:rPr>
          <w:ins w:id="5" w:author="Zhaoya" w:date="2024-01-11T15:18:00Z"/>
        </w:rPr>
      </w:pPr>
      <w:ins w:id="6" w:author="Zhaoya" w:date="2024-01-11T15:18:00Z">
        <w:r>
          <w:t>6.1.1.14</w:t>
        </w:r>
        <w:r w:rsidRPr="0031394F">
          <w:t>.1</w:t>
        </w:r>
        <w:r w:rsidRPr="0031394F">
          <w:tab/>
          <w:t>Test Purpose (TP)</w:t>
        </w:r>
      </w:ins>
    </w:p>
    <w:p w14:paraId="46F48239" w14:textId="77777777" w:rsidR="00792839" w:rsidRPr="0031394F" w:rsidRDefault="00792839" w:rsidP="00792839">
      <w:pPr>
        <w:pStyle w:val="H6"/>
        <w:rPr>
          <w:ins w:id="7" w:author="Zhaoya" w:date="2024-01-11T15:18:00Z"/>
        </w:rPr>
      </w:pPr>
      <w:ins w:id="8" w:author="Zhaoya" w:date="2024-01-11T15:18:00Z">
        <w:r w:rsidRPr="0031394F">
          <w:t>(1)</w:t>
        </w:r>
      </w:ins>
    </w:p>
    <w:p w14:paraId="2D348ED0" w14:textId="77777777" w:rsidR="00792839" w:rsidRPr="0031394F" w:rsidRDefault="00792839" w:rsidP="00792839">
      <w:pPr>
        <w:pStyle w:val="PL"/>
        <w:rPr>
          <w:ins w:id="9" w:author="Zhaoya" w:date="2024-01-11T15:18:00Z"/>
          <w:noProof w:val="0"/>
        </w:rPr>
      </w:pPr>
      <w:ins w:id="10" w:author="Zhaoya" w:date="2024-01-11T15:18:00Z">
        <w:r w:rsidRPr="0031394F">
          <w:rPr>
            <w:b/>
            <w:noProof w:val="0"/>
          </w:rPr>
          <w:t>with</w:t>
        </w:r>
        <w:r>
          <w:rPr>
            <w:noProof w:val="0"/>
          </w:rPr>
          <w:t xml:space="preserve"> { </w:t>
        </w:r>
        <w:r w:rsidRPr="00D32CCB">
          <w:rPr>
            <w:noProof w:val="0"/>
          </w:rPr>
          <w:t>UE in Automatic network selection mode and RPLMN, HPLMN, UPLMN and OPLMN cells available and signal level enhanced network selection is applicable and the received signal quality of RPLMN is lower than the "Operator controlled signal threshold per access technology" stored in the USIM and the received signal quality of HPLMN and OPLMN are equal to or greater than the "Operator controlled signal threshold per access technology" stored in the USIM</w:t>
        </w:r>
        <w:r w:rsidRPr="0031394F">
          <w:rPr>
            <w:noProof w:val="0"/>
          </w:rPr>
          <w:t xml:space="preserve"> }</w:t>
        </w:r>
      </w:ins>
    </w:p>
    <w:p w14:paraId="54578DB0" w14:textId="77777777" w:rsidR="00792839" w:rsidRPr="0031394F" w:rsidRDefault="00792839" w:rsidP="00792839">
      <w:pPr>
        <w:pStyle w:val="PL"/>
        <w:rPr>
          <w:ins w:id="11" w:author="Zhaoya" w:date="2024-01-11T15:18:00Z"/>
          <w:noProof w:val="0"/>
        </w:rPr>
      </w:pPr>
      <w:ins w:id="12" w:author="Zhaoya" w:date="2024-01-11T15:18:00Z">
        <w:r w:rsidRPr="0031394F">
          <w:rPr>
            <w:b/>
            <w:noProof w:val="0"/>
          </w:rPr>
          <w:t>ensure that</w:t>
        </w:r>
        <w:r w:rsidRPr="0031394F">
          <w:rPr>
            <w:noProof w:val="0"/>
          </w:rPr>
          <w:t xml:space="preserve"> {</w:t>
        </w:r>
      </w:ins>
    </w:p>
    <w:p w14:paraId="3DE387C2" w14:textId="77777777" w:rsidR="00792839" w:rsidRPr="0031394F" w:rsidRDefault="00792839" w:rsidP="00792839">
      <w:pPr>
        <w:pStyle w:val="PL"/>
        <w:rPr>
          <w:ins w:id="13" w:author="Zhaoya" w:date="2024-01-11T15:18:00Z"/>
          <w:noProof w:val="0"/>
        </w:rPr>
      </w:pPr>
      <w:ins w:id="14" w:author="Zhaoya" w:date="2024-01-11T15:18:00Z">
        <w:r w:rsidRPr="0031394F">
          <w:rPr>
            <w:noProof w:val="0"/>
          </w:rPr>
          <w:t xml:space="preserve">  </w:t>
        </w:r>
        <w:r w:rsidRPr="0031394F">
          <w:rPr>
            <w:b/>
            <w:noProof w:val="0"/>
          </w:rPr>
          <w:t>when</w:t>
        </w:r>
        <w:r w:rsidRPr="0031394F">
          <w:rPr>
            <w:noProof w:val="0"/>
          </w:rPr>
          <w:t xml:space="preserve"> { </w:t>
        </w:r>
        <w:r w:rsidRPr="00D32CCB">
          <w:rPr>
            <w:noProof w:val="0"/>
          </w:rPr>
          <w:t>UE is switched on</w:t>
        </w:r>
        <w:r w:rsidRPr="0031394F">
          <w:rPr>
            <w:noProof w:val="0"/>
          </w:rPr>
          <w:t xml:space="preserve"> }</w:t>
        </w:r>
      </w:ins>
    </w:p>
    <w:p w14:paraId="5CDBE9C1" w14:textId="77777777" w:rsidR="00792839" w:rsidRPr="0031394F" w:rsidRDefault="00792839" w:rsidP="00792839">
      <w:pPr>
        <w:pStyle w:val="PL"/>
        <w:rPr>
          <w:ins w:id="15" w:author="Zhaoya" w:date="2024-01-11T15:18:00Z"/>
          <w:noProof w:val="0"/>
        </w:rPr>
      </w:pPr>
      <w:ins w:id="16" w:author="Zhaoya" w:date="2024-01-11T15:18:00Z">
        <w:r w:rsidRPr="0031394F">
          <w:rPr>
            <w:noProof w:val="0"/>
          </w:rPr>
          <w:t xml:space="preserve">    </w:t>
        </w:r>
        <w:r w:rsidRPr="0031394F">
          <w:rPr>
            <w:b/>
            <w:noProof w:val="0"/>
          </w:rPr>
          <w:t>then</w:t>
        </w:r>
        <w:r w:rsidRPr="0031394F">
          <w:rPr>
            <w:noProof w:val="0"/>
          </w:rPr>
          <w:t xml:space="preserve"> { </w:t>
        </w:r>
        <w:r w:rsidRPr="00D93BD4">
          <w:rPr>
            <w:noProof w:val="0"/>
          </w:rPr>
          <w:t>UE selects a cell of a PLMN, if received signal quality of this PLMN i</w:t>
        </w:r>
        <w:r>
          <w:rPr>
            <w:noProof w:val="0"/>
          </w:rPr>
          <w:t xml:space="preserve">s equal to or greater than the </w:t>
        </w:r>
        <w:r w:rsidRPr="00D93BD4">
          <w:rPr>
            <w:noProof w:val="0"/>
          </w:rPr>
          <w:t xml:space="preserve">"Operator controlled signal </w:t>
        </w:r>
        <w:r>
          <w:rPr>
            <w:noProof w:val="0"/>
          </w:rPr>
          <w:t>threshold per access technology</w:t>
        </w:r>
        <w:r w:rsidRPr="00D93BD4">
          <w:rPr>
            <w:noProof w:val="0"/>
          </w:rPr>
          <w:t>" stored in the USIM</w:t>
        </w:r>
        <w:r w:rsidRPr="0031394F">
          <w:rPr>
            <w:noProof w:val="0"/>
          </w:rPr>
          <w:t xml:space="preserve"> }</w:t>
        </w:r>
      </w:ins>
    </w:p>
    <w:p w14:paraId="7BA36781" w14:textId="77777777" w:rsidR="00792839" w:rsidRPr="0031394F" w:rsidRDefault="00792839" w:rsidP="00792839">
      <w:pPr>
        <w:pStyle w:val="PL"/>
        <w:rPr>
          <w:ins w:id="17" w:author="Zhaoya" w:date="2024-01-11T15:18:00Z"/>
          <w:noProof w:val="0"/>
        </w:rPr>
      </w:pPr>
      <w:ins w:id="18" w:author="Zhaoya" w:date="2024-01-11T15:18:00Z">
        <w:r w:rsidRPr="0031394F">
          <w:rPr>
            <w:noProof w:val="0"/>
          </w:rPr>
          <w:t xml:space="preserve">            }</w:t>
        </w:r>
      </w:ins>
    </w:p>
    <w:p w14:paraId="46C6AA43" w14:textId="77777777" w:rsidR="00792839" w:rsidRPr="0031394F" w:rsidRDefault="00792839" w:rsidP="00792839">
      <w:pPr>
        <w:pStyle w:val="PL"/>
        <w:rPr>
          <w:ins w:id="19" w:author="Zhaoya" w:date="2024-01-11T15:18:00Z"/>
          <w:noProof w:val="0"/>
        </w:rPr>
      </w:pPr>
    </w:p>
    <w:p w14:paraId="4E7EA37B" w14:textId="77777777" w:rsidR="00792839" w:rsidRPr="0031394F" w:rsidRDefault="00792839" w:rsidP="00792839">
      <w:pPr>
        <w:pStyle w:val="H6"/>
        <w:rPr>
          <w:ins w:id="20" w:author="Zhaoya" w:date="2024-01-11T15:18:00Z"/>
        </w:rPr>
      </w:pPr>
      <w:ins w:id="21" w:author="Zhaoya" w:date="2024-01-11T15:18:00Z">
        <w:r w:rsidRPr="0031394F">
          <w:t>(2)</w:t>
        </w:r>
      </w:ins>
    </w:p>
    <w:p w14:paraId="6B528909" w14:textId="77777777" w:rsidR="00792839" w:rsidRPr="0031394F" w:rsidRDefault="00792839" w:rsidP="00792839">
      <w:pPr>
        <w:pStyle w:val="PL"/>
        <w:rPr>
          <w:ins w:id="22" w:author="Zhaoya" w:date="2024-01-11T15:18:00Z"/>
          <w:noProof w:val="0"/>
        </w:rPr>
      </w:pPr>
      <w:ins w:id="23" w:author="Zhaoya" w:date="2024-01-11T15:18:00Z">
        <w:r w:rsidRPr="0031394F">
          <w:rPr>
            <w:b/>
            <w:noProof w:val="0"/>
          </w:rPr>
          <w:t>with</w:t>
        </w:r>
        <w:r w:rsidRPr="0031394F">
          <w:rPr>
            <w:noProof w:val="0"/>
          </w:rPr>
          <w:t xml:space="preserve"> { </w:t>
        </w:r>
        <w:r w:rsidRPr="00D32CCB">
          <w:rPr>
            <w:noProof w:val="0"/>
          </w:rPr>
          <w:t>UE in Automatic network selection mode and UE in RRC_IDLE and UE camped on a HPLMN cell</w:t>
        </w:r>
        <w:r w:rsidRPr="0031394F">
          <w:rPr>
            <w:noProof w:val="0"/>
          </w:rPr>
          <w:t xml:space="preserve"> }</w:t>
        </w:r>
      </w:ins>
    </w:p>
    <w:p w14:paraId="586018ED" w14:textId="77777777" w:rsidR="00792839" w:rsidRPr="0031394F" w:rsidRDefault="00792839" w:rsidP="00792839">
      <w:pPr>
        <w:pStyle w:val="PL"/>
        <w:rPr>
          <w:ins w:id="24" w:author="Zhaoya" w:date="2024-01-11T15:18:00Z"/>
          <w:noProof w:val="0"/>
        </w:rPr>
      </w:pPr>
      <w:ins w:id="25" w:author="Zhaoya" w:date="2024-01-11T15:18:00Z">
        <w:r w:rsidRPr="0031394F">
          <w:rPr>
            <w:b/>
            <w:noProof w:val="0"/>
          </w:rPr>
          <w:t>ensure that</w:t>
        </w:r>
        <w:r w:rsidRPr="0031394F">
          <w:rPr>
            <w:noProof w:val="0"/>
          </w:rPr>
          <w:t xml:space="preserve"> {</w:t>
        </w:r>
      </w:ins>
    </w:p>
    <w:p w14:paraId="79A92345" w14:textId="77777777" w:rsidR="00792839" w:rsidRPr="0031394F" w:rsidRDefault="00792839" w:rsidP="00792839">
      <w:pPr>
        <w:pStyle w:val="PL"/>
        <w:rPr>
          <w:ins w:id="26" w:author="Zhaoya" w:date="2024-01-11T15:18:00Z"/>
          <w:noProof w:val="0"/>
        </w:rPr>
      </w:pPr>
      <w:ins w:id="27" w:author="Zhaoya" w:date="2024-01-11T15:18:00Z">
        <w:r w:rsidRPr="0031394F">
          <w:rPr>
            <w:noProof w:val="0"/>
          </w:rPr>
          <w:t xml:space="preserve">  </w:t>
        </w:r>
        <w:r w:rsidRPr="0031394F">
          <w:rPr>
            <w:b/>
            <w:noProof w:val="0"/>
          </w:rPr>
          <w:t>when</w:t>
        </w:r>
        <w:r w:rsidRPr="0031394F">
          <w:rPr>
            <w:noProof w:val="0"/>
          </w:rPr>
          <w:t xml:space="preserve"> { </w:t>
        </w:r>
        <w:r w:rsidRPr="00D32CCB">
          <w:rPr>
            <w:noProof w:val="0"/>
          </w:rPr>
          <w:t>The received signal quality of the HPLMN is lower than the "Operator controlled signal threshold per access technology" over an averaging window</w:t>
        </w:r>
        <w:r w:rsidRPr="0031394F">
          <w:rPr>
            <w:noProof w:val="0"/>
          </w:rPr>
          <w:t xml:space="preserve"> }</w:t>
        </w:r>
      </w:ins>
    </w:p>
    <w:p w14:paraId="68BB12D6" w14:textId="77777777" w:rsidR="00792839" w:rsidRPr="0031394F" w:rsidRDefault="00792839" w:rsidP="00792839">
      <w:pPr>
        <w:pStyle w:val="PL"/>
        <w:rPr>
          <w:ins w:id="28" w:author="Zhaoya" w:date="2024-01-11T15:18:00Z"/>
          <w:noProof w:val="0"/>
        </w:rPr>
      </w:pPr>
      <w:ins w:id="29" w:author="Zhaoya" w:date="2024-01-11T15:18:00Z">
        <w:r w:rsidRPr="0031394F">
          <w:rPr>
            <w:noProof w:val="0"/>
          </w:rPr>
          <w:t xml:space="preserve">    </w:t>
        </w:r>
        <w:r w:rsidRPr="0031394F">
          <w:rPr>
            <w:b/>
            <w:noProof w:val="0"/>
          </w:rPr>
          <w:t>then</w:t>
        </w:r>
        <w:r w:rsidRPr="0031394F">
          <w:rPr>
            <w:noProof w:val="0"/>
          </w:rPr>
          <w:t xml:space="preserve"> { </w:t>
        </w:r>
        <w:r w:rsidRPr="00D32CCB">
          <w:rPr>
            <w:noProof w:val="0"/>
          </w:rPr>
          <w:t>UE shall periodically attempt to obtain service on an allowable PLMN/access technology combination for which the received signal quality of the candidate PLMN/access technology combination is equal to or greater than the "Operator controlled signal threshold per access technology"</w:t>
        </w:r>
        <w:r w:rsidRPr="0031394F">
          <w:rPr>
            <w:noProof w:val="0"/>
          </w:rPr>
          <w:t xml:space="preserve"> }</w:t>
        </w:r>
      </w:ins>
    </w:p>
    <w:p w14:paraId="6BCE96D9" w14:textId="77777777" w:rsidR="00792839" w:rsidRPr="0031394F" w:rsidRDefault="00792839" w:rsidP="00792839">
      <w:pPr>
        <w:pStyle w:val="PL"/>
        <w:rPr>
          <w:ins w:id="30" w:author="Zhaoya" w:date="2024-01-11T15:18:00Z"/>
          <w:noProof w:val="0"/>
        </w:rPr>
      </w:pPr>
      <w:ins w:id="31" w:author="Zhaoya" w:date="2024-01-11T15:18:00Z">
        <w:r w:rsidRPr="0031394F">
          <w:rPr>
            <w:noProof w:val="0"/>
          </w:rPr>
          <w:t xml:space="preserve">            }</w:t>
        </w:r>
      </w:ins>
    </w:p>
    <w:p w14:paraId="6F7DED61" w14:textId="77777777" w:rsidR="00792839" w:rsidRPr="0031394F" w:rsidRDefault="00792839" w:rsidP="00792839">
      <w:pPr>
        <w:pStyle w:val="PL"/>
        <w:rPr>
          <w:ins w:id="32" w:author="Zhaoya" w:date="2024-01-11T15:18:00Z"/>
          <w:noProof w:val="0"/>
        </w:rPr>
      </w:pPr>
    </w:p>
    <w:p w14:paraId="4D088777" w14:textId="77777777" w:rsidR="00792839" w:rsidRPr="0031394F" w:rsidRDefault="00792839" w:rsidP="00792839">
      <w:pPr>
        <w:pStyle w:val="H6"/>
        <w:ind w:left="0" w:firstLine="0"/>
        <w:rPr>
          <w:ins w:id="33" w:author="Zhaoya" w:date="2024-01-11T15:18:00Z"/>
        </w:rPr>
      </w:pPr>
      <w:ins w:id="34" w:author="Zhaoya" w:date="2024-01-11T15:18:00Z">
        <w:r w:rsidRPr="0031394F">
          <w:t>(3)</w:t>
        </w:r>
      </w:ins>
    </w:p>
    <w:p w14:paraId="5B41C95B" w14:textId="77777777" w:rsidR="00792839" w:rsidRPr="0031394F" w:rsidRDefault="00792839" w:rsidP="00792839">
      <w:pPr>
        <w:pStyle w:val="PL"/>
        <w:rPr>
          <w:ins w:id="35" w:author="Zhaoya" w:date="2024-01-11T15:18:00Z"/>
          <w:noProof w:val="0"/>
        </w:rPr>
      </w:pPr>
      <w:ins w:id="36" w:author="Zhaoya" w:date="2024-01-11T15:18:00Z">
        <w:r w:rsidRPr="0031394F">
          <w:rPr>
            <w:b/>
            <w:noProof w:val="0"/>
          </w:rPr>
          <w:t>with</w:t>
        </w:r>
        <w:r w:rsidRPr="0031394F">
          <w:rPr>
            <w:noProof w:val="0"/>
          </w:rPr>
          <w:t xml:space="preserve"> { </w:t>
        </w:r>
        <w:r w:rsidRPr="00D32CCB">
          <w:rPr>
            <w:noProof w:val="0"/>
          </w:rPr>
          <w:t>UE in Automatic network selection mode and UE camps on a cell of RPLMN</w:t>
        </w:r>
        <w:r>
          <w:rPr>
            <w:noProof w:val="0"/>
          </w:rPr>
          <w:t xml:space="preserve"> </w:t>
        </w:r>
        <w:r w:rsidRPr="0031394F">
          <w:rPr>
            <w:noProof w:val="0"/>
          </w:rPr>
          <w:t>}</w:t>
        </w:r>
      </w:ins>
    </w:p>
    <w:p w14:paraId="05D67BD5" w14:textId="77777777" w:rsidR="00792839" w:rsidRPr="0031394F" w:rsidRDefault="00792839" w:rsidP="00792839">
      <w:pPr>
        <w:pStyle w:val="PL"/>
        <w:rPr>
          <w:ins w:id="37" w:author="Zhaoya" w:date="2024-01-11T15:18:00Z"/>
          <w:noProof w:val="0"/>
        </w:rPr>
      </w:pPr>
      <w:ins w:id="38" w:author="Zhaoya" w:date="2024-01-11T15:18:00Z">
        <w:r w:rsidRPr="0031394F">
          <w:rPr>
            <w:b/>
            <w:noProof w:val="0"/>
          </w:rPr>
          <w:t>ensure that</w:t>
        </w:r>
        <w:r w:rsidRPr="0031394F">
          <w:rPr>
            <w:noProof w:val="0"/>
          </w:rPr>
          <w:t xml:space="preserve"> {</w:t>
        </w:r>
      </w:ins>
    </w:p>
    <w:p w14:paraId="105950B5" w14:textId="77777777" w:rsidR="00792839" w:rsidRPr="0031394F" w:rsidRDefault="00792839" w:rsidP="00792839">
      <w:pPr>
        <w:pStyle w:val="PL"/>
        <w:rPr>
          <w:ins w:id="39" w:author="Zhaoya" w:date="2024-01-11T15:18:00Z"/>
          <w:noProof w:val="0"/>
        </w:rPr>
      </w:pPr>
      <w:ins w:id="40" w:author="Zhaoya" w:date="2024-01-11T15:18:00Z">
        <w:r w:rsidRPr="0031394F">
          <w:rPr>
            <w:noProof w:val="0"/>
          </w:rPr>
          <w:t xml:space="preserve">  </w:t>
        </w:r>
        <w:r w:rsidRPr="0031394F">
          <w:rPr>
            <w:b/>
            <w:noProof w:val="0"/>
          </w:rPr>
          <w:t>when</w:t>
        </w:r>
        <w:r w:rsidRPr="0031394F">
          <w:rPr>
            <w:noProof w:val="0"/>
          </w:rPr>
          <w:t xml:space="preserve"> { </w:t>
        </w:r>
        <w:r w:rsidRPr="00D32CCB">
          <w:rPr>
            <w:noProof w:val="0"/>
          </w:rPr>
          <w:t>The received signal quality of the registered PLMN and all other available and allowable PLMN/access technology combinations are lower than the "Operator controlled signal threshold per access technology"</w:t>
        </w:r>
        <w:r w:rsidRPr="0031394F">
          <w:rPr>
            <w:noProof w:val="0"/>
          </w:rPr>
          <w:t xml:space="preserve"> }</w:t>
        </w:r>
      </w:ins>
    </w:p>
    <w:p w14:paraId="4D79D751" w14:textId="77777777" w:rsidR="00792839" w:rsidRPr="0031394F" w:rsidRDefault="00792839" w:rsidP="00792839">
      <w:pPr>
        <w:pStyle w:val="PL"/>
        <w:rPr>
          <w:ins w:id="41" w:author="Zhaoya" w:date="2024-01-11T15:18:00Z"/>
          <w:noProof w:val="0"/>
        </w:rPr>
      </w:pPr>
      <w:ins w:id="42" w:author="Zhaoya" w:date="2024-01-11T15:18:00Z">
        <w:r w:rsidRPr="0031394F">
          <w:rPr>
            <w:noProof w:val="0"/>
          </w:rPr>
          <w:t xml:space="preserve">    </w:t>
        </w:r>
        <w:r w:rsidRPr="0031394F">
          <w:rPr>
            <w:b/>
            <w:noProof w:val="0"/>
          </w:rPr>
          <w:t>then</w:t>
        </w:r>
        <w:r w:rsidRPr="0031394F">
          <w:rPr>
            <w:noProof w:val="0"/>
          </w:rPr>
          <w:t xml:space="preserve"> { </w:t>
        </w:r>
        <w:r w:rsidRPr="00D32CCB">
          <w:rPr>
            <w:noProof w:val="0"/>
          </w:rPr>
          <w:t>UE stops applying signal level enhanced network selection and selects a cell of the highest priority PLMN after higher priority PLMN search timer T expires.</w:t>
        </w:r>
        <w:r w:rsidRPr="0031394F">
          <w:rPr>
            <w:noProof w:val="0"/>
          </w:rPr>
          <w:t xml:space="preserve"> }</w:t>
        </w:r>
      </w:ins>
    </w:p>
    <w:p w14:paraId="564614AB" w14:textId="77777777" w:rsidR="00792839" w:rsidRPr="0031394F" w:rsidRDefault="00792839" w:rsidP="00792839">
      <w:pPr>
        <w:pStyle w:val="PL"/>
        <w:rPr>
          <w:ins w:id="43" w:author="Zhaoya" w:date="2024-01-11T15:18:00Z"/>
          <w:noProof w:val="0"/>
        </w:rPr>
      </w:pPr>
      <w:ins w:id="44" w:author="Zhaoya" w:date="2024-01-11T15:18:00Z">
        <w:r w:rsidRPr="0031394F">
          <w:rPr>
            <w:noProof w:val="0"/>
          </w:rPr>
          <w:t xml:space="preserve">            }</w:t>
        </w:r>
      </w:ins>
    </w:p>
    <w:p w14:paraId="5993C095" w14:textId="77777777" w:rsidR="00792839" w:rsidRPr="0031394F" w:rsidRDefault="00792839" w:rsidP="00792839">
      <w:pPr>
        <w:pStyle w:val="PL"/>
        <w:rPr>
          <w:ins w:id="45" w:author="Zhaoya" w:date="2024-01-11T15:18:00Z"/>
          <w:noProof w:val="0"/>
        </w:rPr>
      </w:pPr>
    </w:p>
    <w:p w14:paraId="144FF384" w14:textId="77777777" w:rsidR="00792839" w:rsidRPr="0031394F" w:rsidRDefault="00792839" w:rsidP="00792839">
      <w:pPr>
        <w:pStyle w:val="H6"/>
        <w:rPr>
          <w:ins w:id="46" w:author="Zhaoya" w:date="2024-01-11T15:18:00Z"/>
        </w:rPr>
      </w:pPr>
      <w:ins w:id="47" w:author="Zhaoya" w:date="2024-01-11T15:18:00Z">
        <w:r>
          <w:t>6.1.1.14</w:t>
        </w:r>
        <w:r w:rsidRPr="0031394F">
          <w:t>.2</w:t>
        </w:r>
        <w:r w:rsidRPr="0031394F">
          <w:tab/>
          <w:t>Conformance requirements</w:t>
        </w:r>
      </w:ins>
    </w:p>
    <w:p w14:paraId="5A3DCB32" w14:textId="77777777" w:rsidR="00792839" w:rsidRPr="0031394F" w:rsidRDefault="00792839" w:rsidP="00792839">
      <w:pPr>
        <w:rPr>
          <w:ins w:id="48" w:author="Zhaoya" w:date="2024-01-11T15:18:00Z"/>
        </w:rPr>
      </w:pPr>
      <w:ins w:id="49" w:author="Zhaoya" w:date="2024-01-11T15:18:00Z">
        <w:r w:rsidRPr="0031394F">
          <w:t xml:space="preserve">References: The conformance requirements covered in the present TC are specified in: TS 23.122 clauses 4.4.3.1, </w:t>
        </w:r>
        <w:r w:rsidRPr="00D93BD4">
          <w:t>4.4.3.</w:t>
        </w:r>
        <w:r>
          <w:t>5</w:t>
        </w:r>
        <w:r w:rsidRPr="0031394F">
          <w:t>.</w:t>
        </w:r>
        <w:r w:rsidRPr="00D93BD4">
          <w:rPr>
            <w:rFonts w:eastAsia="宋体"/>
          </w:rPr>
          <w:t xml:space="preserve"> </w:t>
        </w:r>
        <w:r w:rsidRPr="000B5972">
          <w:rPr>
            <w:rFonts w:eastAsia="宋体"/>
          </w:rPr>
          <w:t>Unless otherwise stated these are Rel-1</w:t>
        </w:r>
        <w:r>
          <w:rPr>
            <w:rFonts w:eastAsia="宋体"/>
          </w:rPr>
          <w:t>8</w:t>
        </w:r>
        <w:r w:rsidRPr="000B5972">
          <w:rPr>
            <w:rFonts w:eastAsia="宋体"/>
          </w:rPr>
          <w:t xml:space="preserve"> requirements.</w:t>
        </w:r>
      </w:ins>
    </w:p>
    <w:p w14:paraId="0FA91881" w14:textId="77777777" w:rsidR="00792839" w:rsidRPr="0031394F" w:rsidRDefault="00792839" w:rsidP="00792839">
      <w:pPr>
        <w:rPr>
          <w:ins w:id="50" w:author="Zhaoya" w:date="2024-01-11T15:18:00Z"/>
        </w:rPr>
      </w:pPr>
      <w:ins w:id="51" w:author="Zhaoya" w:date="2024-01-11T15:18:00Z">
        <w:r w:rsidRPr="0031394F">
          <w:t>[TS 23.122, clause 4.4.3.1]</w:t>
        </w:r>
      </w:ins>
    </w:p>
    <w:p w14:paraId="651DD072" w14:textId="77777777" w:rsidR="00792839" w:rsidRPr="00115945" w:rsidRDefault="00792839" w:rsidP="00792839">
      <w:pPr>
        <w:pStyle w:val="B1"/>
        <w:rPr>
          <w:ins w:id="52" w:author="Zhaoya" w:date="2024-01-11T15:18:00Z"/>
          <w:rFonts w:eastAsia="MS PGothic"/>
          <w:color w:val="000000"/>
        </w:rPr>
      </w:pPr>
      <w:ins w:id="53" w:author="Zhaoya" w:date="2024-01-11T15:18:00Z">
        <w:r w:rsidRPr="00115945">
          <w:t>a)</w:t>
        </w:r>
        <w:r w:rsidRPr="00115945">
          <w:tab/>
          <w:t>if</w:t>
        </w:r>
        <w:r w:rsidRPr="00115945">
          <w:rPr>
            <w:rFonts w:eastAsia="MS PGothic"/>
            <w:color w:val="000000"/>
          </w:rPr>
          <w:t xml:space="preserve"> </w:t>
        </w:r>
      </w:ins>
    </w:p>
    <w:p w14:paraId="43D29F79" w14:textId="77777777" w:rsidR="00792839" w:rsidRPr="00115945" w:rsidRDefault="00792839" w:rsidP="00792839">
      <w:pPr>
        <w:pStyle w:val="B2"/>
        <w:rPr>
          <w:ins w:id="54" w:author="Zhaoya" w:date="2024-01-11T15:18:00Z"/>
        </w:rPr>
      </w:pPr>
      <w:ins w:id="55" w:author="Zhaoya" w:date="2024-01-11T15:18:00Z">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 or </w:t>
        </w:r>
      </w:ins>
    </w:p>
    <w:p w14:paraId="023CBAAE" w14:textId="77777777" w:rsidR="00792839" w:rsidRPr="00115945" w:rsidRDefault="00792839" w:rsidP="00792839">
      <w:pPr>
        <w:pStyle w:val="B2"/>
        <w:rPr>
          <w:ins w:id="56" w:author="Zhaoya" w:date="2024-01-11T15:18:00Z"/>
        </w:rPr>
      </w:pPr>
      <w:ins w:id="57" w:author="Zhaoya" w:date="2024-01-11T15:18:00Z">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rsidRPr="00115945">
          <w:rPr>
            <w:lang w:eastAsia="ko-KR"/>
          </w:rPr>
          <w:t>;</w:t>
        </w:r>
      </w:ins>
    </w:p>
    <w:p w14:paraId="6ED250E4" w14:textId="77777777" w:rsidR="00792839" w:rsidRPr="00115945" w:rsidRDefault="00792839" w:rsidP="00792839">
      <w:pPr>
        <w:pStyle w:val="B1"/>
        <w:rPr>
          <w:ins w:id="58" w:author="Zhaoya" w:date="2024-01-11T15:18:00Z"/>
        </w:rPr>
      </w:pPr>
      <w:ins w:id="59" w:author="Zhaoya" w:date="2024-01-11T15:18:00Z">
        <w:r w:rsidRPr="00115945">
          <w:t xml:space="preserve"> </w:t>
        </w:r>
        <w:r w:rsidRPr="00115945">
          <w:tab/>
          <w:t>then the MS selects the registered PLMN or equivalent PLMN (if it is available) using all access technologies that the MS is capable of without considering the "Operator controlled signal threshold per access technology" stored in the USIM; or</w:t>
        </w:r>
      </w:ins>
    </w:p>
    <w:p w14:paraId="15763711" w14:textId="77777777" w:rsidR="00792839" w:rsidRDefault="00792839" w:rsidP="00792839">
      <w:pPr>
        <w:pStyle w:val="B1"/>
        <w:rPr>
          <w:ins w:id="60" w:author="Zhaoya" w:date="2024-01-11T15:18:00Z"/>
          <w:rFonts w:ascii="MS PGothic" w:eastAsia="MS PGothic" w:hAnsi="MS PGothic"/>
          <w:color w:val="000000"/>
        </w:rPr>
      </w:pPr>
      <w:ins w:id="61" w:author="Zhaoya" w:date="2024-01-11T15:18:00Z">
        <w:r>
          <w:t>b)</w:t>
        </w:r>
        <w:r>
          <w:tab/>
          <w:t>if:</w:t>
        </w:r>
        <w:r>
          <w:rPr>
            <w:rFonts w:ascii="MS PGothic" w:eastAsia="MS PGothic" w:hAnsi="MS PGothic" w:hint="eastAsia"/>
            <w:color w:val="000000"/>
          </w:rPr>
          <w:t xml:space="preserve"> </w:t>
        </w:r>
      </w:ins>
    </w:p>
    <w:p w14:paraId="732B3182" w14:textId="77777777" w:rsidR="00792839" w:rsidRDefault="00792839" w:rsidP="00792839">
      <w:pPr>
        <w:pStyle w:val="B2"/>
        <w:rPr>
          <w:ins w:id="62" w:author="Zhaoya" w:date="2024-01-11T15:18:00Z"/>
        </w:rPr>
      </w:pPr>
      <w:ins w:id="63" w:author="Zhaoya" w:date="2024-01-11T15:18:00Z">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t>11)</w:t>
        </w:r>
        <w:r w:rsidRPr="00212767">
          <w:rPr>
            <w:lang w:eastAsia="ko-KR"/>
          </w:rPr>
          <w:t>; and</w:t>
        </w:r>
      </w:ins>
    </w:p>
    <w:p w14:paraId="5B173A1E" w14:textId="77777777" w:rsidR="00792839" w:rsidRDefault="00792839" w:rsidP="00792839">
      <w:pPr>
        <w:pStyle w:val="B2"/>
        <w:rPr>
          <w:ins w:id="64" w:author="Zhaoya" w:date="2024-01-11T15:18:00Z"/>
          <w:iCs/>
        </w:rPr>
      </w:pPr>
      <w:ins w:id="65" w:author="Zhaoya" w:date="2024-01-11T15:18:00Z">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ins>
    </w:p>
    <w:p w14:paraId="251D6E56" w14:textId="77777777" w:rsidR="00792839" w:rsidRPr="00E04535" w:rsidRDefault="00792839" w:rsidP="00792839">
      <w:pPr>
        <w:pStyle w:val="B1"/>
        <w:ind w:hanging="1"/>
        <w:rPr>
          <w:ins w:id="66" w:author="Zhaoya" w:date="2024-01-11T15:18:00Z"/>
          <w:rFonts w:ascii="MS PGothic" w:eastAsia="MS PGothic" w:hAnsi="MS PGothic"/>
          <w:color w:val="000000"/>
        </w:rPr>
      </w:pPr>
      <w:ins w:id="67" w:author="Zhaoya" w:date="2024-01-11T15:18:00Z">
        <w:r>
          <w:rPr>
            <w:iCs/>
          </w:rPr>
          <w:lastRenderedPageBreak/>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ins>
    </w:p>
    <w:p w14:paraId="751EA01F" w14:textId="77777777" w:rsidR="00792839" w:rsidRDefault="00792839" w:rsidP="00792839">
      <w:pPr>
        <w:rPr>
          <w:ins w:id="68" w:author="Zhaoya" w:date="2024-01-11T15:18:00Z"/>
        </w:rPr>
      </w:pPr>
      <w:ins w:id="69" w:author="Zhaoya" w:date="2024-01-11T15:18:00Z">
        <w:r w:rsidRPr="0031394F">
          <w:t xml:space="preserve"> [TS 23.122, clause 4.4.3.</w:t>
        </w:r>
        <w:r>
          <w:t>5</w:t>
        </w:r>
        <w:r w:rsidRPr="0031394F">
          <w:t>]</w:t>
        </w:r>
      </w:ins>
    </w:p>
    <w:p w14:paraId="32F1BF05" w14:textId="77777777" w:rsidR="00792839" w:rsidRPr="00BA548B" w:rsidRDefault="00792839" w:rsidP="00792839">
      <w:pPr>
        <w:keepNext/>
        <w:keepLines/>
        <w:rPr>
          <w:ins w:id="70" w:author="Zhaoya" w:date="2024-01-11T15:18:00Z"/>
        </w:rPr>
      </w:pPr>
      <w:ins w:id="71" w:author="Zhaoya" w:date="2024-01-11T15:18:00Z">
        <w:r w:rsidRPr="009A3F6A">
          <w:t xml:space="preserve">If </w:t>
        </w:r>
        <w:r w:rsidRPr="009A3F6A">
          <w:rPr>
            <w:rFonts w:eastAsia="MS PGothic"/>
            <w:color w:val="000000"/>
          </w:rPr>
          <w:t>signal level enhanced network selection</w:t>
        </w:r>
        <w:r w:rsidRPr="009A3F6A">
          <w:t xml:space="preserve"> is applicable </w:t>
        </w:r>
        <w:r>
          <w:rPr>
            <w:rStyle w:val="apple-converted-space"/>
            <w:rFonts w:eastAsia="MS PGothic"/>
            <w:color w:val="000000"/>
          </w:rPr>
          <w:t xml:space="preserve">(see </w:t>
        </w:r>
        <w:r w:rsidRPr="00603AF4">
          <w:t>clause 3.</w:t>
        </w:r>
        <w:r>
          <w:t xml:space="preserve">11) </w:t>
        </w:r>
        <w:r w:rsidRPr="00BD26B6">
          <w:t xml:space="preserve">and 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966D07">
          <w:t xml:space="preserve"> </w:t>
        </w:r>
        <w:r w:rsidRPr="00D27A95">
          <w:t>the MS shall periodically attempt to obtain service on</w:t>
        </w:r>
        <w:r>
          <w:t xml:space="preserve"> an allowable PLMN</w:t>
        </w:r>
        <w:r w:rsidRPr="005718E3">
          <w:t>/access technology combination</w:t>
        </w:r>
        <w:r>
          <w:t xml:space="preserve"> for which the </w:t>
        </w:r>
        <w:r>
          <w:rPr>
            <w:lang w:eastAsia="ko-KR"/>
          </w:rPr>
          <w:t xml:space="preserve">received signal quality </w:t>
        </w:r>
        <w:r w:rsidRPr="005718E3">
          <w:t xml:space="preserve">of the candidate PLMN/access technology combination </w:t>
        </w:r>
        <w:r>
          <w:t>is equal to or greater</w:t>
        </w:r>
        <w:r w:rsidRPr="005718E3">
          <w:t xml:space="preserve"> than </w:t>
        </w:r>
        <w:r>
          <w:t xml:space="preserve">the </w:t>
        </w:r>
        <w:r w:rsidRPr="006C685E">
          <w:t>"</w:t>
        </w:r>
        <w:r w:rsidRPr="006C685E">
          <w:rPr>
            <w:iCs/>
          </w:rPr>
          <w:t>Operator controlled signal threshold per access technology</w:t>
        </w:r>
        <w:r w:rsidRPr="006C685E">
          <w:t>"</w:t>
        </w:r>
        <w:r>
          <w:t xml:space="preserve"> </w:t>
        </w:r>
        <w:r w:rsidRPr="00D27A95">
          <w:t xml:space="preserve">in accordance with the requirements that are applicable to </w:t>
        </w:r>
        <w:proofErr w:type="spellStart"/>
        <w:r w:rsidRPr="00D27A95">
          <w:t>i</w:t>
        </w:r>
        <w:proofErr w:type="spellEnd"/>
        <w:r w:rsidRPr="00D27A95">
          <w:t>), ii)</w:t>
        </w:r>
        <w:r>
          <w:t xml:space="preserve">, </w:t>
        </w:r>
        <w:r w:rsidRPr="00D27A95">
          <w:t>iii)</w:t>
        </w:r>
        <w:r>
          <w:t xml:space="preserve">, </w:t>
        </w:r>
        <w:r w:rsidRPr="00D27A95">
          <w:t>i</w:t>
        </w:r>
        <w:r>
          <w:t>v</w:t>
        </w:r>
        <w:r w:rsidRPr="00D27A95">
          <w:t>)</w:t>
        </w:r>
        <w:r>
          <w:t xml:space="preserve"> </w:t>
        </w:r>
        <w:r w:rsidRPr="00BA548B">
          <w:t>and v) as defined in the Automatic Network Selection Mode in clause 4.4.3.1.1. For this purpose, the value of the timer T</w:t>
        </w:r>
        <w:r w:rsidRPr="00BD26B6">
          <w:rPr>
            <w:vertAlign w:val="subscript"/>
          </w:rPr>
          <w:t>SENSE</w:t>
        </w:r>
        <w:r w:rsidRPr="00BA548B">
          <w:rPr>
            <w:rFonts w:eastAsia="Malgun Gothic"/>
            <w:lang w:eastAsia="ko-KR"/>
          </w:rPr>
          <w:t xml:space="preserve"> is configured with an MS </w:t>
        </w:r>
        <w:r w:rsidRPr="00BA548B">
          <w:t xml:space="preserve">implementation specific </w:t>
        </w:r>
        <w:r w:rsidRPr="004D6A5C">
          <w:t xml:space="preserve">value </w:t>
        </w:r>
        <w:r w:rsidRPr="001C7F04">
          <w:t xml:space="preserve">with </w:t>
        </w:r>
        <w:r w:rsidRPr="004D6A5C">
          <w:t>a minimum value of 2</w:t>
        </w:r>
        <w:r w:rsidRPr="001C7F04">
          <w:t xml:space="preserve"> </w:t>
        </w:r>
        <w:r w:rsidRPr="004D6A5C">
          <w:t>min</w:t>
        </w:r>
        <w:r>
          <w:t xml:space="preserve"> and </w:t>
        </w:r>
        <w:r w:rsidRPr="001C7F04">
          <w:t xml:space="preserve">a maximum value </w:t>
        </w:r>
        <w:r>
          <w:t xml:space="preserve">set to the value applicable for timer T as defined in </w:t>
        </w:r>
        <w:r w:rsidRPr="00BE091F">
          <w:t>clause</w:t>
        </w:r>
        <w:r>
          <w:t> </w:t>
        </w:r>
        <w:r w:rsidRPr="00BE091F">
          <w:rPr>
            <w:rFonts w:eastAsia="Malgun Gothic"/>
          </w:rPr>
          <w:t>4</w:t>
        </w:r>
        <w:r>
          <w:rPr>
            <w:rFonts w:eastAsia="Malgun Gothic"/>
            <w:lang w:eastAsia="ko-KR"/>
          </w:rPr>
          <w:t>.4.3.3.1.1</w:t>
        </w:r>
        <w:r w:rsidRPr="00BA548B">
          <w:t>.</w:t>
        </w:r>
      </w:ins>
    </w:p>
    <w:p w14:paraId="7F3A0319" w14:textId="77777777" w:rsidR="00792839" w:rsidRDefault="00792839" w:rsidP="00792839">
      <w:pPr>
        <w:keepNext/>
        <w:keepLines/>
        <w:rPr>
          <w:ins w:id="72" w:author="Zhaoya" w:date="2024-01-11T15:18:00Z"/>
          <w:lang w:val="en-US"/>
        </w:rPr>
      </w:pPr>
      <w:ins w:id="73" w:author="Zhaoya" w:date="2024-01-11T15:18:00Z">
        <w:r w:rsidRPr="00A72707">
          <w:rPr>
            <w:lang w:val="en-US"/>
          </w:rPr>
          <w:t xml:space="preserve">The </w:t>
        </w:r>
        <w:r w:rsidRPr="00A72707">
          <w:t>averaging window shall be shorter than the value of the timer T</w:t>
        </w:r>
        <w:r w:rsidRPr="00A72707">
          <w:rPr>
            <w:vertAlign w:val="subscript"/>
          </w:rPr>
          <w:t>SENSE</w:t>
        </w:r>
        <w:r w:rsidRPr="00A72707">
          <w:rPr>
            <w:rFonts w:eastAsia="Malgun Gothic"/>
            <w:lang w:eastAsia="ko-KR"/>
          </w:rPr>
          <w:t>.</w:t>
        </w:r>
      </w:ins>
    </w:p>
    <w:p w14:paraId="6F95BF94" w14:textId="77777777" w:rsidR="00792839" w:rsidRPr="00132C85" w:rsidRDefault="00792839" w:rsidP="00792839">
      <w:pPr>
        <w:keepNext/>
        <w:keepLines/>
        <w:rPr>
          <w:ins w:id="74" w:author="Zhaoya" w:date="2024-01-11T15:18:00Z"/>
        </w:rPr>
      </w:pPr>
      <w:ins w:id="75" w:author="Zhaoya" w:date="2024-01-11T15:18:00Z">
        <w:r>
          <w:t>…</w:t>
        </w:r>
      </w:ins>
    </w:p>
    <w:p w14:paraId="5EE38760" w14:textId="77777777" w:rsidR="00792839" w:rsidRPr="00132C85" w:rsidRDefault="00792839" w:rsidP="00792839">
      <w:pPr>
        <w:keepNext/>
        <w:keepLines/>
        <w:rPr>
          <w:ins w:id="76" w:author="Zhaoya" w:date="2024-01-11T15:18:00Z"/>
        </w:rPr>
      </w:pPr>
      <w:ins w:id="77" w:author="Zhaoya" w:date="2024-01-11T15:18:00Z">
        <w:r w:rsidRPr="00132C85">
          <w:t>The attempts to obtain service on an allowable PLMN shall be as specified below:</w:t>
        </w:r>
      </w:ins>
    </w:p>
    <w:p w14:paraId="59CD5C65" w14:textId="77777777" w:rsidR="00792839" w:rsidRPr="00132C85" w:rsidRDefault="00792839" w:rsidP="00792839">
      <w:pPr>
        <w:pStyle w:val="B1"/>
        <w:rPr>
          <w:ins w:id="78" w:author="Zhaoya" w:date="2024-01-11T15:18:00Z"/>
        </w:rPr>
      </w:pPr>
      <w:ins w:id="79" w:author="Zhaoya" w:date="2024-01-11T15:18:00Z">
        <w:r w:rsidRPr="00132C85">
          <w:t>a)</w:t>
        </w:r>
        <w:r w:rsidRPr="00132C85">
          <w:tab/>
          <w:t xml:space="preserve">The periodic attempts shall only be performed in automatic mode, and not while </w:t>
        </w:r>
        <w:r w:rsidRPr="00132C85">
          <w:rPr>
            <w:rFonts w:hint="eastAsia"/>
            <w:lang w:eastAsia="zh-CN"/>
          </w:rPr>
          <w:t>the MS</w:t>
        </w:r>
        <w:r w:rsidRPr="00132C85">
          <w:rPr>
            <w:lang w:eastAsia="zh-CN"/>
          </w:rPr>
          <w:t xml:space="preserve"> </w:t>
        </w:r>
        <w:r w:rsidRPr="00132C85">
          <w:t>i</w:t>
        </w:r>
        <w:r w:rsidRPr="00132C85">
          <w:rPr>
            <w:rFonts w:hint="eastAsia"/>
            <w:lang w:eastAsia="zh-CN"/>
          </w:rPr>
          <w:t xml:space="preserve">s </w:t>
        </w:r>
        <w:r w:rsidRPr="00132C85">
          <w:t>attached for emergency bearer services, is registered for emergency services,</w:t>
        </w:r>
        <w:r w:rsidRPr="00132C85">
          <w:rPr>
            <w:rFonts w:hint="eastAsia"/>
            <w:lang w:eastAsia="zh-CN"/>
          </w:rPr>
          <w:t xml:space="preserve"> has a PDN connection for emergency bearer services</w:t>
        </w:r>
        <w:r w:rsidRPr="00132C85">
          <w:t xml:space="preserve"> or</w:t>
        </w:r>
        <w:r w:rsidRPr="00132C85">
          <w:rPr>
            <w:rFonts w:hint="eastAsia"/>
          </w:rPr>
          <w:t xml:space="preserve"> </w:t>
        </w:r>
        <w:r w:rsidRPr="00132C85">
          <w:t>has</w:t>
        </w:r>
        <w:r w:rsidRPr="00132C85">
          <w:rPr>
            <w:rFonts w:hint="eastAsia"/>
            <w:lang w:eastAsia="zh-CN"/>
          </w:rPr>
          <w:t xml:space="preserve"> a </w:t>
        </w:r>
        <w:r w:rsidRPr="00132C85">
          <w:t>PDU session</w:t>
        </w:r>
        <w:r w:rsidRPr="00132C85">
          <w:rPr>
            <w:rFonts w:hint="eastAsia"/>
            <w:lang w:eastAsia="zh-CN"/>
          </w:rPr>
          <w:t xml:space="preserve"> for emergency services</w:t>
        </w:r>
        <w:r>
          <w:rPr>
            <w:lang w:eastAsia="zh-CN"/>
          </w:rPr>
          <w:t>.</w:t>
        </w:r>
      </w:ins>
    </w:p>
    <w:p w14:paraId="365E6576" w14:textId="77777777" w:rsidR="00792839" w:rsidRPr="00132C85" w:rsidRDefault="00792839" w:rsidP="00792839">
      <w:pPr>
        <w:pStyle w:val="B1"/>
        <w:rPr>
          <w:ins w:id="80" w:author="Zhaoya" w:date="2024-01-11T15:18:00Z"/>
          <w:rFonts w:eastAsia="Malgun Gothic"/>
          <w:lang w:eastAsia="ko-KR"/>
        </w:rPr>
      </w:pPr>
      <w:ins w:id="81" w:author="Zhaoya" w:date="2024-01-11T15:18:00Z">
        <w:r w:rsidRPr="00132C85">
          <w:t>b)</w:t>
        </w:r>
        <w:r w:rsidRPr="00132C85">
          <w:tab/>
        </w:r>
        <w:r>
          <w:t xml:space="preserve">When </w:t>
        </w:r>
        <w:r w:rsidRPr="00132C85">
          <w:t xml:space="preserve">the MS detects that the </w:t>
        </w:r>
        <w:r w:rsidRPr="00132C85">
          <w:rPr>
            <w:lang w:eastAsia="ko-KR"/>
          </w:rPr>
          <w:t xml:space="preserve">received signal quality of the current cell </w:t>
        </w:r>
        <w:r w:rsidRPr="00132C85">
          <w:t>of the registered PLMN is below the "</w:t>
        </w:r>
        <w:r w:rsidRPr="00132C85">
          <w:rPr>
            <w:iCs/>
          </w:rPr>
          <w:t>Operator controlled signal threshold per access technology</w:t>
        </w:r>
        <w:r w:rsidRPr="00132C85">
          <w:t xml:space="preserve">" either upon registration or any time later, the MS shall start </w:t>
        </w:r>
        <w:r>
          <w:t xml:space="preserve">timer </w:t>
        </w:r>
        <w:r w:rsidRPr="00132C85">
          <w:t>T</w:t>
        </w:r>
        <w:r w:rsidRPr="00BD26B6">
          <w:rPr>
            <w:vertAlign w:val="subscript"/>
          </w:rPr>
          <w:t>SENSE</w:t>
        </w:r>
        <w:r>
          <w:rPr>
            <w:vertAlign w:val="subscript"/>
          </w:rPr>
          <w:t xml:space="preserve">, </w:t>
        </w:r>
        <w:r>
          <w:t>if not already running</w:t>
        </w:r>
        <w:r w:rsidRPr="00BD26B6">
          <w:t>.</w:t>
        </w:r>
      </w:ins>
    </w:p>
    <w:p w14:paraId="5E672061" w14:textId="77777777" w:rsidR="00792839" w:rsidRPr="006C685E" w:rsidRDefault="00792839" w:rsidP="00792839">
      <w:pPr>
        <w:pStyle w:val="B1"/>
        <w:rPr>
          <w:ins w:id="82" w:author="Zhaoya" w:date="2024-01-11T15:18:00Z"/>
        </w:rPr>
      </w:pPr>
      <w:ins w:id="83" w:author="Zhaoya" w:date="2024-01-11T15:18:00Z">
        <w:r w:rsidRPr="00132C85">
          <w:t>c)</w:t>
        </w:r>
        <w:r w:rsidRPr="00132C85">
          <w:tab/>
          <w:t>If upon expiry of timer T</w:t>
        </w:r>
        <w:r w:rsidRPr="00BD26B6">
          <w:rPr>
            <w:vertAlign w:val="subscript"/>
          </w:rPr>
          <w:t>SENSE</w:t>
        </w:r>
        <w:r w:rsidRPr="00132C85">
          <w:t xml:space="preserve"> the </w:t>
        </w:r>
        <w:r w:rsidRPr="00132C85">
          <w:rPr>
            <w:lang w:eastAsia="ko-KR"/>
          </w:rPr>
          <w:t xml:space="preserve">received signal quality </w:t>
        </w:r>
        <w:r w:rsidRPr="00132C85">
          <w:t xml:space="preserve">of the registered PLMN </w:t>
        </w:r>
        <w:r>
          <w:t xml:space="preserve">observed over an averaging window is </w:t>
        </w:r>
        <w:r w:rsidRPr="00132C85">
          <w:t>equal to or greater than the "</w:t>
        </w:r>
        <w:r w:rsidRPr="00132C85">
          <w:rPr>
            <w:iCs/>
          </w:rPr>
          <w:t>Operator controlled signal threshold per access technology</w:t>
        </w:r>
        <w:r w:rsidRPr="00132C85">
          <w:t>" the MS shall stay on the current selected PLMN.</w:t>
        </w:r>
        <w:r w:rsidRPr="00132C85">
          <w:rPr>
            <w:rFonts w:eastAsia="Malgun Gothic"/>
            <w:lang w:eastAsia="ko-KR"/>
          </w:rPr>
          <w:t xml:space="preserve"> If timer T defined in </w:t>
        </w:r>
        <w:r w:rsidRPr="00132C85">
          <w:rPr>
            <w:iCs/>
          </w:rPr>
          <w:t>clause</w:t>
        </w:r>
        <w:r w:rsidRPr="00132C85">
          <w:t> </w:t>
        </w:r>
        <w:r w:rsidRPr="00132C85">
          <w:rPr>
            <w:rFonts w:eastAsia="Malgun Gothic"/>
            <w:lang w:eastAsia="ko-KR"/>
          </w:rPr>
          <w:t xml:space="preserve">4.4.3.3.1.1 expires while timer </w:t>
        </w:r>
        <w:r w:rsidRPr="00132C85">
          <w:t>T</w:t>
        </w:r>
        <w:r w:rsidRPr="00BD26B6">
          <w:rPr>
            <w:vertAlign w:val="subscript"/>
          </w:rPr>
          <w:t>SENSE</w:t>
        </w:r>
        <w:r w:rsidRPr="00132C85">
          <w:rPr>
            <w:rFonts w:eastAsia="Malgun Gothic"/>
            <w:lang w:eastAsia="ko-KR"/>
          </w:rPr>
          <w:t xml:space="preserve"> is running</w:t>
        </w:r>
        <w:r>
          <w:rPr>
            <w:rFonts w:eastAsia="Malgun Gothic"/>
            <w:lang w:eastAsia="ko-KR"/>
          </w:rPr>
          <w:t xml:space="preserve"> and </w:t>
        </w:r>
        <w:r w:rsidRPr="00BD26B6">
          <w:t xml:space="preserve">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132C85">
          <w:rPr>
            <w:rFonts w:eastAsia="Malgun Gothic"/>
            <w:lang w:eastAsia="ko-KR"/>
          </w:rPr>
          <w:t xml:space="preserve">, the MS </w:t>
        </w:r>
        <w:r>
          <w:rPr>
            <w:rFonts w:eastAsia="Malgun Gothic"/>
            <w:lang w:eastAsia="ko-KR"/>
          </w:rPr>
          <w:t xml:space="preserve">shall </w:t>
        </w:r>
        <w:r w:rsidRPr="00132C85">
          <w:rPr>
            <w:rFonts w:eastAsia="Malgun Gothic"/>
            <w:lang w:eastAsia="ko-KR"/>
          </w:rPr>
          <w:t xml:space="preserve">stop </w:t>
        </w:r>
        <w:r>
          <w:rPr>
            <w:rFonts w:eastAsia="Malgun Gothic"/>
            <w:lang w:eastAsia="ko-KR"/>
          </w:rPr>
          <w:t xml:space="preserve">timer </w:t>
        </w:r>
        <w:r w:rsidRPr="00132C85">
          <w:t>T</w:t>
        </w:r>
        <w:r w:rsidRPr="00BD26B6">
          <w:rPr>
            <w:vertAlign w:val="subscript"/>
          </w:rPr>
          <w:t>SENSE</w:t>
        </w:r>
        <w:r w:rsidRPr="00132C85">
          <w:rPr>
            <w:rFonts w:eastAsia="Malgun Gothic"/>
            <w:lang w:eastAsia="ko-KR"/>
          </w:rPr>
          <w:t xml:space="preserve"> and shall pe</w:t>
        </w:r>
        <w:r>
          <w:rPr>
            <w:rFonts w:eastAsia="Malgun Gothic"/>
            <w:lang w:eastAsia="ko-KR"/>
          </w:rPr>
          <w:t>r</w:t>
        </w:r>
        <w:r w:rsidRPr="00132C85">
          <w:rPr>
            <w:rFonts w:eastAsia="Malgun Gothic"/>
            <w:lang w:eastAsia="ko-KR"/>
          </w:rPr>
          <w:t xml:space="preserve">form the actions defined in this clause instead of the action defined for timer T expiry defined in </w:t>
        </w:r>
        <w:r w:rsidRPr="00132C85">
          <w:rPr>
            <w:iCs/>
          </w:rPr>
          <w:t>clause</w:t>
        </w:r>
        <w:r w:rsidRPr="00132C85">
          <w:t> </w:t>
        </w:r>
        <w:r w:rsidRPr="00132C85">
          <w:rPr>
            <w:rFonts w:eastAsia="Malgun Gothic"/>
            <w:lang w:eastAsia="ko-KR"/>
          </w:rPr>
          <w:t>4.4.3.3.1.1</w:t>
        </w:r>
        <w:r>
          <w:rPr>
            <w:rFonts w:eastAsia="Malgun Gothic"/>
            <w:lang w:eastAsia="ko-KR"/>
          </w:rPr>
          <w:t>.</w:t>
        </w:r>
      </w:ins>
    </w:p>
    <w:p w14:paraId="35521224" w14:textId="77777777" w:rsidR="00792839" w:rsidRPr="002F477E" w:rsidRDefault="00792839" w:rsidP="00792839">
      <w:pPr>
        <w:pStyle w:val="B1"/>
        <w:rPr>
          <w:ins w:id="84" w:author="Zhaoya" w:date="2024-01-11T15:18:00Z"/>
          <w:iCs/>
        </w:rPr>
      </w:pPr>
      <w:ins w:id="85" w:author="Zhaoya" w:date="2024-01-11T15:18:00Z">
        <w:r>
          <w:t>d)</w:t>
        </w:r>
        <w:r>
          <w:tab/>
          <w:t xml:space="preserve">If the </w:t>
        </w:r>
        <w:r w:rsidRPr="006C685E">
          <w:rPr>
            <w:lang w:eastAsia="ko-KR"/>
          </w:rPr>
          <w:t xml:space="preserve">received signal quality </w:t>
        </w:r>
        <w:r w:rsidRPr="006C685E">
          <w:t xml:space="preserve">of the registered PLMN </w:t>
        </w:r>
        <w:r>
          <w:t xml:space="preserve">and all </w:t>
        </w:r>
        <w:r>
          <w:rPr>
            <w:iCs/>
          </w:rPr>
          <w:t>other available and allowable PLMN/</w:t>
        </w:r>
        <w:r w:rsidRPr="005718E3">
          <w:t>access technology combination</w:t>
        </w:r>
        <w:r>
          <w:t>s</w:t>
        </w:r>
        <w:r>
          <w:rPr>
            <w:iCs/>
          </w:rPr>
          <w:t xml:space="preserve"> </w:t>
        </w:r>
        <w:r>
          <w:t>are</w:t>
        </w:r>
        <w:r w:rsidRPr="006C685E">
          <w:t xml:space="preserve"> </w:t>
        </w:r>
        <w:r>
          <w:t xml:space="preserve">lower </w:t>
        </w:r>
        <w:r w:rsidRPr="005718E3">
          <w:t>than</w:t>
        </w:r>
        <w:r w:rsidRPr="006C685E">
          <w:t xml:space="preserve"> the "</w:t>
        </w:r>
        <w:r w:rsidRPr="006C685E">
          <w:rPr>
            <w:iCs/>
          </w:rPr>
          <w:t>Operator controlled signal threshold per access technology</w:t>
        </w:r>
        <w:r w:rsidRPr="00132C85">
          <w:t>"</w:t>
        </w:r>
        <w:r>
          <w:rPr>
            <w:iCs/>
          </w:rPr>
          <w:t xml:space="preserve">, the MS shall stop </w:t>
        </w:r>
        <w:r w:rsidRPr="00A72707">
          <w:rPr>
            <w:iCs/>
          </w:rPr>
          <w:t xml:space="preserve">applying </w:t>
        </w:r>
        <w:r w:rsidRPr="00A72707">
          <w:rPr>
            <w:lang w:eastAsia="ko-KR"/>
          </w:rPr>
          <w:t>signal level enhanced network selection</w:t>
        </w:r>
        <w:r w:rsidRPr="00A72707">
          <w:t xml:space="preserve"> and repeat </w:t>
        </w:r>
        <w:r w:rsidRPr="00A72707">
          <w:rPr>
            <w:iCs/>
          </w:rPr>
          <w:t>the network selection procedure as specified in clause</w:t>
        </w:r>
        <w:r w:rsidRPr="00A72707">
          <w:t> </w:t>
        </w:r>
        <w:r w:rsidRPr="00A72707">
          <w:rPr>
            <w:rFonts w:eastAsia="Malgun Gothic"/>
            <w:lang w:eastAsia="ko-KR"/>
          </w:rPr>
          <w:t>4.4.3.3.1.1</w:t>
        </w:r>
        <w:r w:rsidRPr="00A72707">
          <w:rPr>
            <w:iCs/>
          </w:rPr>
          <w:t>.</w:t>
        </w:r>
      </w:ins>
    </w:p>
    <w:p w14:paraId="288EADF2" w14:textId="77777777" w:rsidR="00792839" w:rsidRPr="00D27A95" w:rsidRDefault="00792839" w:rsidP="00792839">
      <w:pPr>
        <w:pStyle w:val="B1"/>
        <w:rPr>
          <w:ins w:id="86" w:author="Zhaoya" w:date="2024-01-11T15:18:00Z"/>
        </w:rPr>
      </w:pPr>
      <w:ins w:id="87" w:author="Zhaoya" w:date="2024-01-11T15:18:00Z">
        <w:r>
          <w:t>e</w:t>
        </w:r>
        <w:r w:rsidRPr="006C685E">
          <w:t>)</w:t>
        </w:r>
        <w:r w:rsidRPr="006C685E">
          <w:tab/>
          <w:t>The attempts shall only be performed by the MS while in idle mode</w:t>
        </w:r>
        <w:r>
          <w:t xml:space="preserve"> or 5GMM-CONNECTED mode with RRC inactive indication (see 3GPP TS 24.501 [64]).</w:t>
        </w:r>
      </w:ins>
    </w:p>
    <w:p w14:paraId="04B3DF9B" w14:textId="77777777" w:rsidR="00792839" w:rsidRPr="0043032E" w:rsidRDefault="00792839" w:rsidP="00792839">
      <w:pPr>
        <w:pStyle w:val="B2"/>
        <w:rPr>
          <w:ins w:id="88" w:author="Zhaoya" w:date="2024-01-11T15:18:00Z"/>
          <w:lang w:eastAsia="zh-CN"/>
        </w:rPr>
      </w:pPr>
      <w:ins w:id="89" w:author="Zhaoya" w:date="2024-01-11T15:18:00Z">
        <w:r>
          <w:rPr>
            <w:lang w:eastAsia="zh-CN"/>
          </w:rPr>
          <w:t>…</w:t>
        </w:r>
      </w:ins>
    </w:p>
    <w:p w14:paraId="0395E3C0" w14:textId="77777777" w:rsidR="00792839" w:rsidRPr="00D27A95" w:rsidRDefault="00792839" w:rsidP="00792839">
      <w:pPr>
        <w:pStyle w:val="B1"/>
        <w:rPr>
          <w:ins w:id="90" w:author="Zhaoya" w:date="2024-01-11T15:18:00Z"/>
        </w:rPr>
      </w:pPr>
      <w:ins w:id="91" w:author="Zhaoya" w:date="2024-01-11T15:18:00Z">
        <w:r>
          <w:t>g</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ins>
    </w:p>
    <w:p w14:paraId="284EF732" w14:textId="77777777" w:rsidR="00792839" w:rsidRPr="002A3BDD" w:rsidRDefault="00792839" w:rsidP="00792839">
      <w:pPr>
        <w:pStyle w:val="B1"/>
        <w:rPr>
          <w:ins w:id="92" w:author="Zhaoya" w:date="2024-01-11T15:18:00Z"/>
          <w:lang w:val="en-US"/>
        </w:rPr>
      </w:pPr>
      <w:ins w:id="93" w:author="Zhaoya" w:date="2024-01-11T15:18:00Z">
        <w:r>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ins>
    </w:p>
    <w:p w14:paraId="786E06B6" w14:textId="77777777" w:rsidR="00792839" w:rsidRPr="00914D8B" w:rsidRDefault="00792839" w:rsidP="00792839">
      <w:pPr>
        <w:pStyle w:val="B1"/>
        <w:rPr>
          <w:ins w:id="94" w:author="Zhaoya" w:date="2024-01-11T15:18:00Z"/>
          <w:lang w:val="en-US"/>
        </w:rPr>
      </w:pPr>
      <w:ins w:id="95" w:author="Zhaoya" w:date="2024-01-11T15:18:00Z">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ins>
    </w:p>
    <w:p w14:paraId="3004743F" w14:textId="77777777" w:rsidR="00792839" w:rsidRPr="0031394F" w:rsidRDefault="00792839" w:rsidP="00792839">
      <w:pPr>
        <w:pStyle w:val="H6"/>
        <w:rPr>
          <w:ins w:id="96" w:author="Zhaoya" w:date="2024-01-11T15:18:00Z"/>
        </w:rPr>
      </w:pPr>
      <w:ins w:id="97" w:author="Zhaoya" w:date="2024-01-11T15:18:00Z">
        <w:r>
          <w:lastRenderedPageBreak/>
          <w:t>6.1.1.14</w:t>
        </w:r>
        <w:r w:rsidRPr="0031394F">
          <w:t>.3</w:t>
        </w:r>
        <w:r w:rsidRPr="0031394F">
          <w:tab/>
          <w:t>Test description</w:t>
        </w:r>
      </w:ins>
    </w:p>
    <w:p w14:paraId="35EC5FBE" w14:textId="77777777" w:rsidR="00792839" w:rsidRPr="0031394F" w:rsidRDefault="00792839" w:rsidP="00792839">
      <w:pPr>
        <w:pStyle w:val="H6"/>
        <w:rPr>
          <w:ins w:id="98" w:author="Zhaoya" w:date="2024-01-11T15:18:00Z"/>
        </w:rPr>
      </w:pPr>
      <w:ins w:id="99" w:author="Zhaoya" w:date="2024-01-11T15:18:00Z">
        <w:r>
          <w:t>6.1.1.14</w:t>
        </w:r>
        <w:r w:rsidRPr="0031394F">
          <w:t>.3.1</w:t>
        </w:r>
        <w:r w:rsidRPr="0031394F">
          <w:tab/>
          <w:t>Pre-test conditions</w:t>
        </w:r>
      </w:ins>
    </w:p>
    <w:p w14:paraId="4821C11B" w14:textId="77777777" w:rsidR="00792839" w:rsidRPr="0031394F" w:rsidRDefault="00792839" w:rsidP="00792839">
      <w:pPr>
        <w:pStyle w:val="H6"/>
        <w:rPr>
          <w:ins w:id="100" w:author="Zhaoya" w:date="2024-01-11T15:18:00Z"/>
        </w:rPr>
      </w:pPr>
      <w:ins w:id="101" w:author="Zhaoya" w:date="2024-01-11T15:18:00Z">
        <w:r w:rsidRPr="0031394F">
          <w:t>System Simulator:</w:t>
        </w:r>
      </w:ins>
    </w:p>
    <w:p w14:paraId="51FA14C8" w14:textId="19403C6A" w:rsidR="00792839" w:rsidRPr="0031394F" w:rsidRDefault="00792839" w:rsidP="00792839">
      <w:pPr>
        <w:pStyle w:val="B1"/>
        <w:rPr>
          <w:ins w:id="102" w:author="Zhaoya" w:date="2024-01-11T15:18:00Z"/>
        </w:rPr>
      </w:pPr>
      <w:ins w:id="103" w:author="Zhaoya" w:date="2024-01-11T15:18:00Z">
        <w:r w:rsidRPr="0031394F">
          <w:t>-</w:t>
        </w:r>
        <w:r w:rsidRPr="0031394F">
          <w:tab/>
        </w:r>
      </w:ins>
      <w:ins w:id="104" w:author="Zhaoya" w:date="2024-01-11T15:31:00Z">
        <w:r w:rsidR="00B4716A">
          <w:t>Three</w:t>
        </w:r>
        <w:r w:rsidR="00B4716A" w:rsidRPr="0031394F">
          <w:t xml:space="preserve"> </w:t>
        </w:r>
      </w:ins>
      <w:ins w:id="105" w:author="Zhaoya" w:date="2024-01-11T15:18:00Z">
        <w:r w:rsidRPr="0031394F">
          <w:t xml:space="preserve">inter-frequency multi-PLMN cells as specified in TS 36.508 clause 4.4.1.2 are configured broadcasting PLMNs as indicated in Table </w:t>
        </w:r>
        <w:r>
          <w:t>6.1.1.14</w:t>
        </w:r>
        <w:r w:rsidRPr="0031394F">
          <w:t xml:space="preserve">.3.1-1. </w:t>
        </w:r>
      </w:ins>
    </w:p>
    <w:p w14:paraId="01FC0CAF" w14:textId="77777777" w:rsidR="00792839" w:rsidRPr="0031394F" w:rsidRDefault="00792839" w:rsidP="00792839">
      <w:pPr>
        <w:pStyle w:val="B1"/>
        <w:rPr>
          <w:ins w:id="106" w:author="Zhaoya" w:date="2024-01-11T15:18:00Z"/>
        </w:rPr>
      </w:pPr>
      <w:ins w:id="107" w:author="Zhaoya" w:date="2024-01-11T15:18:00Z">
        <w:r w:rsidRPr="0031394F">
          <w:t>-</w:t>
        </w:r>
        <w:r w:rsidRPr="0031394F">
          <w:tab/>
          <w:t xml:space="preserve">The PLMNs are identified in the test by the identifiers in Table </w:t>
        </w:r>
        <w:r>
          <w:t>6.1.1.14</w:t>
        </w:r>
        <w:r w:rsidRPr="0031394F">
          <w:t>.3.1-1.</w:t>
        </w:r>
      </w:ins>
    </w:p>
    <w:p w14:paraId="3D7F48C0" w14:textId="77777777" w:rsidR="00792839" w:rsidRPr="0031394F" w:rsidRDefault="00792839" w:rsidP="00792839">
      <w:pPr>
        <w:pStyle w:val="TH"/>
        <w:rPr>
          <w:ins w:id="108" w:author="Zhaoya" w:date="2024-01-11T15:18:00Z"/>
        </w:rPr>
      </w:pPr>
      <w:ins w:id="109" w:author="Zhaoya" w:date="2024-01-11T15:18:00Z">
        <w:r w:rsidRPr="0031394F">
          <w:t xml:space="preserve">Table </w:t>
        </w:r>
        <w:r>
          <w:t>6.1.1.14</w:t>
        </w:r>
        <w:r w:rsidRPr="0031394F">
          <w:t>.3.1–1: PLMN identifiers</w:t>
        </w:r>
      </w:ins>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792839" w:rsidRPr="0031394F" w14:paraId="0C9944AB" w14:textId="77777777" w:rsidTr="00202A49">
        <w:trPr>
          <w:jc w:val="center"/>
          <w:ins w:id="110" w:author="Zhaoya" w:date="2024-01-11T15:18:00Z"/>
        </w:trPr>
        <w:tc>
          <w:tcPr>
            <w:tcW w:w="1064" w:type="dxa"/>
          </w:tcPr>
          <w:p w14:paraId="5716C9EA" w14:textId="77777777" w:rsidR="00792839" w:rsidRPr="0031394F" w:rsidRDefault="00792839" w:rsidP="00202A49">
            <w:pPr>
              <w:pStyle w:val="TAH"/>
              <w:rPr>
                <w:ins w:id="111" w:author="Zhaoya" w:date="2024-01-11T15:18:00Z"/>
              </w:rPr>
            </w:pPr>
            <w:ins w:id="112" w:author="Zhaoya" w:date="2024-01-11T15:18:00Z">
              <w:r w:rsidRPr="0031394F">
                <w:t>Cell</w:t>
              </w:r>
            </w:ins>
          </w:p>
        </w:tc>
        <w:tc>
          <w:tcPr>
            <w:tcW w:w="2161" w:type="dxa"/>
          </w:tcPr>
          <w:p w14:paraId="204CF086" w14:textId="77777777" w:rsidR="00792839" w:rsidRPr="0031394F" w:rsidRDefault="00792839" w:rsidP="00202A49">
            <w:pPr>
              <w:pStyle w:val="TAH"/>
              <w:rPr>
                <w:ins w:id="113" w:author="Zhaoya" w:date="2024-01-11T15:18:00Z"/>
              </w:rPr>
            </w:pPr>
            <w:ins w:id="114" w:author="Zhaoya" w:date="2024-01-11T15:18:00Z">
              <w:r w:rsidRPr="0031394F">
                <w:t>PLMN name</w:t>
              </w:r>
            </w:ins>
          </w:p>
        </w:tc>
        <w:tc>
          <w:tcPr>
            <w:tcW w:w="1276" w:type="dxa"/>
          </w:tcPr>
          <w:p w14:paraId="42B40857" w14:textId="77777777" w:rsidR="00792839" w:rsidRPr="0031394F" w:rsidRDefault="00792839" w:rsidP="00202A49">
            <w:pPr>
              <w:pStyle w:val="TAH"/>
              <w:rPr>
                <w:ins w:id="115" w:author="Zhaoya" w:date="2024-01-11T15:18:00Z"/>
              </w:rPr>
            </w:pPr>
            <w:ins w:id="116" w:author="Zhaoya" w:date="2024-01-11T15:18:00Z">
              <w:r w:rsidRPr="0031394F">
                <w:t>MCC</w:t>
              </w:r>
            </w:ins>
          </w:p>
        </w:tc>
        <w:tc>
          <w:tcPr>
            <w:tcW w:w="1275" w:type="dxa"/>
          </w:tcPr>
          <w:p w14:paraId="0FB0CC46" w14:textId="77777777" w:rsidR="00792839" w:rsidRPr="0031394F" w:rsidRDefault="00792839" w:rsidP="00202A49">
            <w:pPr>
              <w:pStyle w:val="TAH"/>
              <w:rPr>
                <w:ins w:id="117" w:author="Zhaoya" w:date="2024-01-11T15:18:00Z"/>
              </w:rPr>
            </w:pPr>
            <w:ins w:id="118" w:author="Zhaoya" w:date="2024-01-11T15:18:00Z">
              <w:r w:rsidRPr="0031394F">
                <w:t>MNC</w:t>
              </w:r>
            </w:ins>
          </w:p>
        </w:tc>
      </w:tr>
      <w:tr w:rsidR="00792839" w:rsidRPr="0031394F" w14:paraId="1BCB11D7" w14:textId="77777777" w:rsidTr="00202A49">
        <w:trPr>
          <w:jc w:val="center"/>
          <w:ins w:id="119" w:author="Zhaoya" w:date="2024-01-11T15:18:00Z"/>
        </w:trPr>
        <w:tc>
          <w:tcPr>
            <w:tcW w:w="1064" w:type="dxa"/>
          </w:tcPr>
          <w:p w14:paraId="6EEC002D" w14:textId="77777777" w:rsidR="00792839" w:rsidRPr="0031394F" w:rsidRDefault="00792839" w:rsidP="00202A49">
            <w:pPr>
              <w:pStyle w:val="TAC"/>
              <w:rPr>
                <w:ins w:id="120" w:author="Zhaoya" w:date="2024-01-11T15:18:00Z"/>
              </w:rPr>
            </w:pPr>
            <w:ins w:id="121" w:author="Zhaoya" w:date="2024-01-11T15:18:00Z">
              <w:r w:rsidRPr="0031394F">
                <w:t>1</w:t>
              </w:r>
            </w:ins>
          </w:p>
        </w:tc>
        <w:tc>
          <w:tcPr>
            <w:tcW w:w="2161" w:type="dxa"/>
          </w:tcPr>
          <w:p w14:paraId="6ECFB70E" w14:textId="77777777" w:rsidR="00792839" w:rsidRPr="0031394F" w:rsidRDefault="00792839" w:rsidP="00202A49">
            <w:pPr>
              <w:pStyle w:val="TAC"/>
              <w:rPr>
                <w:ins w:id="122" w:author="Zhaoya" w:date="2024-01-11T15:18:00Z"/>
              </w:rPr>
            </w:pPr>
            <w:ins w:id="123" w:author="Zhaoya" w:date="2024-01-11T15:18:00Z">
              <w:r w:rsidRPr="0031394F">
                <w:t>PLMN4</w:t>
              </w:r>
            </w:ins>
          </w:p>
        </w:tc>
        <w:tc>
          <w:tcPr>
            <w:tcW w:w="1276" w:type="dxa"/>
          </w:tcPr>
          <w:p w14:paraId="31AE85E7" w14:textId="77777777" w:rsidR="00792839" w:rsidRPr="0031394F" w:rsidRDefault="00792839" w:rsidP="00202A49">
            <w:pPr>
              <w:pStyle w:val="TAC"/>
              <w:rPr>
                <w:ins w:id="124" w:author="Zhaoya" w:date="2024-01-11T15:18:00Z"/>
              </w:rPr>
            </w:pPr>
            <w:ins w:id="125" w:author="Zhaoya" w:date="2024-01-11T15:18:00Z">
              <w:r w:rsidRPr="0031394F">
                <w:t>001</w:t>
              </w:r>
            </w:ins>
          </w:p>
        </w:tc>
        <w:tc>
          <w:tcPr>
            <w:tcW w:w="1275" w:type="dxa"/>
          </w:tcPr>
          <w:p w14:paraId="0F53C577" w14:textId="77777777" w:rsidR="00792839" w:rsidRPr="0031394F" w:rsidRDefault="00792839" w:rsidP="00202A49">
            <w:pPr>
              <w:pStyle w:val="TAC"/>
              <w:rPr>
                <w:ins w:id="126" w:author="Zhaoya" w:date="2024-01-11T15:18:00Z"/>
              </w:rPr>
            </w:pPr>
            <w:ins w:id="127" w:author="Zhaoya" w:date="2024-01-11T15:18:00Z">
              <w:r w:rsidRPr="0031394F">
                <w:t>01</w:t>
              </w:r>
            </w:ins>
          </w:p>
        </w:tc>
      </w:tr>
      <w:tr w:rsidR="00792839" w:rsidRPr="0031394F" w14:paraId="7B583C64" w14:textId="77777777" w:rsidTr="00202A49">
        <w:trPr>
          <w:jc w:val="center"/>
          <w:ins w:id="128" w:author="Zhaoya" w:date="2024-01-11T15:18:00Z"/>
        </w:trPr>
        <w:tc>
          <w:tcPr>
            <w:tcW w:w="1064" w:type="dxa"/>
          </w:tcPr>
          <w:p w14:paraId="58783401" w14:textId="77777777" w:rsidR="00792839" w:rsidRPr="0031394F" w:rsidRDefault="00792839" w:rsidP="00202A49">
            <w:pPr>
              <w:pStyle w:val="TAC"/>
              <w:rPr>
                <w:ins w:id="129" w:author="Zhaoya" w:date="2024-01-11T15:18:00Z"/>
              </w:rPr>
            </w:pPr>
            <w:ins w:id="130" w:author="Zhaoya" w:date="2024-01-11T15:18:00Z">
              <w:r w:rsidRPr="0031394F">
                <w:t>12</w:t>
              </w:r>
            </w:ins>
          </w:p>
        </w:tc>
        <w:tc>
          <w:tcPr>
            <w:tcW w:w="2161" w:type="dxa"/>
          </w:tcPr>
          <w:p w14:paraId="166FEE78" w14:textId="77777777" w:rsidR="00792839" w:rsidRPr="0031394F" w:rsidRDefault="00792839" w:rsidP="00202A49">
            <w:pPr>
              <w:pStyle w:val="TAC"/>
              <w:rPr>
                <w:ins w:id="131" w:author="Zhaoya" w:date="2024-01-11T15:18:00Z"/>
              </w:rPr>
            </w:pPr>
            <w:ins w:id="132" w:author="Zhaoya" w:date="2024-01-11T15:18:00Z">
              <w:r w:rsidRPr="0031394F">
                <w:t>PLMN1</w:t>
              </w:r>
            </w:ins>
          </w:p>
        </w:tc>
        <w:tc>
          <w:tcPr>
            <w:tcW w:w="1276" w:type="dxa"/>
          </w:tcPr>
          <w:p w14:paraId="5F1C3ED8" w14:textId="77777777" w:rsidR="00792839" w:rsidRPr="0031394F" w:rsidRDefault="00792839" w:rsidP="00202A49">
            <w:pPr>
              <w:pStyle w:val="TAC"/>
              <w:rPr>
                <w:ins w:id="133" w:author="Zhaoya" w:date="2024-01-11T15:18:00Z"/>
              </w:rPr>
            </w:pPr>
            <w:ins w:id="134" w:author="Zhaoya" w:date="2024-01-11T15:18:00Z">
              <w:r w:rsidRPr="0031394F">
                <w:t>001</w:t>
              </w:r>
            </w:ins>
          </w:p>
        </w:tc>
        <w:tc>
          <w:tcPr>
            <w:tcW w:w="1275" w:type="dxa"/>
          </w:tcPr>
          <w:p w14:paraId="59A3C8B9" w14:textId="77777777" w:rsidR="00792839" w:rsidRPr="0031394F" w:rsidRDefault="00792839" w:rsidP="00202A49">
            <w:pPr>
              <w:pStyle w:val="TAC"/>
              <w:rPr>
                <w:ins w:id="135" w:author="Zhaoya" w:date="2024-01-11T15:18:00Z"/>
              </w:rPr>
            </w:pPr>
            <w:ins w:id="136" w:author="Zhaoya" w:date="2024-01-11T15:18:00Z">
              <w:r w:rsidRPr="0031394F">
                <w:t>11</w:t>
              </w:r>
            </w:ins>
          </w:p>
        </w:tc>
      </w:tr>
      <w:tr w:rsidR="00792839" w:rsidRPr="0031394F" w14:paraId="22329BBB" w14:textId="77777777" w:rsidTr="00202A49">
        <w:trPr>
          <w:jc w:val="center"/>
          <w:ins w:id="137" w:author="Zhaoya" w:date="2024-01-11T15:18:00Z"/>
        </w:trPr>
        <w:tc>
          <w:tcPr>
            <w:tcW w:w="1064" w:type="dxa"/>
          </w:tcPr>
          <w:p w14:paraId="0311CAB5" w14:textId="77777777" w:rsidR="00792839" w:rsidRPr="0031394F" w:rsidRDefault="00792839" w:rsidP="00202A49">
            <w:pPr>
              <w:pStyle w:val="TAC"/>
              <w:rPr>
                <w:ins w:id="138" w:author="Zhaoya" w:date="2024-01-11T15:18:00Z"/>
              </w:rPr>
            </w:pPr>
            <w:ins w:id="139" w:author="Zhaoya" w:date="2024-01-11T15:18:00Z">
              <w:r w:rsidRPr="0031394F">
                <w:t>13</w:t>
              </w:r>
            </w:ins>
          </w:p>
        </w:tc>
        <w:tc>
          <w:tcPr>
            <w:tcW w:w="2161" w:type="dxa"/>
          </w:tcPr>
          <w:p w14:paraId="5C9A3754" w14:textId="77777777" w:rsidR="00792839" w:rsidRPr="0031394F" w:rsidRDefault="00792839" w:rsidP="00202A49">
            <w:pPr>
              <w:pStyle w:val="TAC"/>
              <w:rPr>
                <w:ins w:id="140" w:author="Zhaoya" w:date="2024-01-11T15:18:00Z"/>
              </w:rPr>
            </w:pPr>
            <w:ins w:id="141" w:author="Zhaoya" w:date="2024-01-11T15:18:00Z">
              <w:r w:rsidRPr="0031394F">
                <w:t>PLMN2</w:t>
              </w:r>
            </w:ins>
          </w:p>
        </w:tc>
        <w:tc>
          <w:tcPr>
            <w:tcW w:w="1276" w:type="dxa"/>
          </w:tcPr>
          <w:p w14:paraId="2349667D" w14:textId="77777777" w:rsidR="00792839" w:rsidRPr="0031394F" w:rsidRDefault="00792839" w:rsidP="00202A49">
            <w:pPr>
              <w:pStyle w:val="TAC"/>
              <w:rPr>
                <w:ins w:id="142" w:author="Zhaoya" w:date="2024-01-11T15:18:00Z"/>
              </w:rPr>
            </w:pPr>
            <w:ins w:id="143" w:author="Zhaoya" w:date="2024-01-11T15:18:00Z">
              <w:r w:rsidRPr="0031394F">
                <w:t>001</w:t>
              </w:r>
            </w:ins>
          </w:p>
        </w:tc>
        <w:tc>
          <w:tcPr>
            <w:tcW w:w="1275" w:type="dxa"/>
          </w:tcPr>
          <w:p w14:paraId="51ED9324" w14:textId="77777777" w:rsidR="00792839" w:rsidRPr="0031394F" w:rsidRDefault="00792839" w:rsidP="00202A49">
            <w:pPr>
              <w:pStyle w:val="TAC"/>
              <w:rPr>
                <w:ins w:id="144" w:author="Zhaoya" w:date="2024-01-11T15:18:00Z"/>
              </w:rPr>
            </w:pPr>
            <w:ins w:id="145" w:author="Zhaoya" w:date="2024-01-11T15:18:00Z">
              <w:r w:rsidRPr="0031394F">
                <w:t>21</w:t>
              </w:r>
            </w:ins>
          </w:p>
        </w:tc>
      </w:tr>
    </w:tbl>
    <w:p w14:paraId="0A8D0BA3" w14:textId="77777777" w:rsidR="00792839" w:rsidRPr="0031394F" w:rsidRDefault="00792839" w:rsidP="00792839">
      <w:pPr>
        <w:rPr>
          <w:ins w:id="146" w:author="Zhaoya" w:date="2024-01-11T15:18:00Z"/>
        </w:rPr>
      </w:pPr>
    </w:p>
    <w:p w14:paraId="60041041" w14:textId="77777777" w:rsidR="00792839" w:rsidRPr="0031394F" w:rsidRDefault="00792839" w:rsidP="00792839">
      <w:pPr>
        <w:pStyle w:val="H6"/>
        <w:rPr>
          <w:ins w:id="147" w:author="Zhaoya" w:date="2024-01-11T15:18:00Z"/>
        </w:rPr>
      </w:pPr>
      <w:ins w:id="148" w:author="Zhaoya" w:date="2024-01-11T15:18:00Z">
        <w:r w:rsidRPr="0031394F">
          <w:t>UE:</w:t>
        </w:r>
      </w:ins>
    </w:p>
    <w:p w14:paraId="16F0759E" w14:textId="77777777" w:rsidR="00792839" w:rsidRPr="0031394F" w:rsidRDefault="00792839" w:rsidP="00792839">
      <w:pPr>
        <w:pStyle w:val="B1"/>
        <w:rPr>
          <w:ins w:id="149" w:author="Zhaoya" w:date="2024-01-11T15:18:00Z"/>
        </w:rPr>
      </w:pPr>
      <w:ins w:id="150" w:author="Zhaoya" w:date="2024-01-11T15:18:00Z">
        <w:r w:rsidRPr="0031394F">
          <w:t>-</w:t>
        </w:r>
        <w:r w:rsidRPr="0031394F">
          <w:tab/>
          <w:t>The UE is in Automatic PLMN selection mode.</w:t>
        </w:r>
      </w:ins>
    </w:p>
    <w:p w14:paraId="21DCE65F" w14:textId="77777777" w:rsidR="00792839" w:rsidRPr="0031394F" w:rsidRDefault="00792839" w:rsidP="00792839">
      <w:pPr>
        <w:pStyle w:val="B1"/>
        <w:rPr>
          <w:ins w:id="151" w:author="Zhaoya" w:date="2024-01-11T15:18:00Z"/>
        </w:rPr>
      </w:pPr>
      <w:ins w:id="152" w:author="Zhaoya" w:date="2024-01-11T15:18:00Z">
        <w:r w:rsidRPr="0031394F">
          <w:t>-</w:t>
        </w:r>
        <w:r w:rsidRPr="0031394F">
          <w:tab/>
          <w:t>The UE is registered to PLMN1 before it is switched off.</w:t>
        </w:r>
      </w:ins>
    </w:p>
    <w:p w14:paraId="327E984A" w14:textId="6A89DECF" w:rsidR="00792839" w:rsidRDefault="00792839" w:rsidP="00792839">
      <w:pPr>
        <w:pStyle w:val="B1"/>
        <w:rPr>
          <w:ins w:id="153" w:author="Zhaoya" w:date="2024-01-11T15:18:00Z"/>
        </w:rPr>
      </w:pPr>
      <w:ins w:id="154" w:author="Zhaoya" w:date="2024-01-11T15:18:00Z">
        <w:r w:rsidRPr="0031394F">
          <w:t>-</w:t>
        </w:r>
        <w:r w:rsidRPr="0031394F">
          <w:tab/>
          <w:t xml:space="preserve">The UE is equipped with a USIM containing default values (as per TS 36.508) except for those listed in Table </w:t>
        </w:r>
        <w:r>
          <w:t>6.1.1</w:t>
        </w:r>
        <w:r w:rsidRPr="00D65094">
          <w:rPr>
            <w:highlight w:val="yellow"/>
            <w:rPrChange w:id="155" w:author="Zhaoya" w:date="2024-02-23T10:02:00Z">
              <w:rPr/>
            </w:rPrChange>
          </w:rPr>
          <w:t>.1</w:t>
        </w:r>
      </w:ins>
      <w:ins w:id="156" w:author="Zhaoya" w:date="2024-02-23T10:02:00Z">
        <w:r w:rsidR="00711DA2" w:rsidRPr="00D65094">
          <w:rPr>
            <w:highlight w:val="yellow"/>
            <w:rPrChange w:id="157" w:author="Zhaoya" w:date="2024-02-23T10:02:00Z">
              <w:rPr/>
            </w:rPrChange>
          </w:rPr>
          <w:t>4</w:t>
        </w:r>
      </w:ins>
      <w:ins w:id="158" w:author="Zhaoya" w:date="2024-01-11T15:18:00Z">
        <w:r w:rsidRPr="00D65094">
          <w:rPr>
            <w:highlight w:val="yellow"/>
            <w:rPrChange w:id="159" w:author="Zhaoya" w:date="2024-02-23T10:02:00Z">
              <w:rPr/>
            </w:rPrChange>
          </w:rPr>
          <w:t>.</w:t>
        </w:r>
        <w:r w:rsidRPr="0031394F">
          <w:t>3.1-2.</w:t>
        </w:r>
      </w:ins>
    </w:p>
    <w:p w14:paraId="3DA51730" w14:textId="4A54EC25" w:rsidR="00792839" w:rsidRDefault="00792839" w:rsidP="00792839">
      <w:pPr>
        <w:pStyle w:val="B1"/>
        <w:rPr>
          <w:ins w:id="160" w:author="Zhaoya" w:date="2024-02-23T10:02:00Z"/>
        </w:rPr>
      </w:pPr>
      <w:ins w:id="161" w:author="Zhaoya" w:date="2024-01-11T15:18:00Z">
        <w:r>
          <w:t>-     The UE is configured for using SENSE</w:t>
        </w:r>
        <w:r w:rsidRPr="00884E5D">
          <w:t xml:space="preserve"> </w:t>
        </w:r>
        <w:r w:rsidRPr="00E077AF">
          <w:t>as specified in 3GPP TS 24.368</w:t>
        </w:r>
      </w:ins>
      <w:ins w:id="162" w:author="Zhaoya" w:date="2024-02-28T00:10:00Z">
        <w:r w:rsidR="00991B2E" w:rsidRPr="00991B2E">
          <w:t xml:space="preserve"> </w:t>
        </w:r>
        <w:bookmarkStart w:id="163" w:name="_GoBack"/>
        <w:bookmarkEnd w:id="163"/>
        <w:r w:rsidR="00991B2E" w:rsidRPr="00991B2E">
          <w:rPr>
            <w:highlight w:val="green"/>
            <w:rPrChange w:id="164" w:author="Zhaoya" w:date="2024-02-28T00:10:00Z">
              <w:rPr/>
            </w:rPrChange>
          </w:rPr>
          <w:t>which could be done by MMI or AT command.</w:t>
        </w:r>
      </w:ins>
    </w:p>
    <w:p w14:paraId="0613D6C8" w14:textId="13D521E7" w:rsidR="00711DA2" w:rsidRPr="00D65094" w:rsidRDefault="00711DA2" w:rsidP="00711DA2">
      <w:pPr>
        <w:pStyle w:val="TH"/>
        <w:rPr>
          <w:ins w:id="165" w:author="Zhaoya" w:date="2024-02-23T10:02:00Z"/>
          <w:highlight w:val="yellow"/>
          <w:rPrChange w:id="166" w:author="Zhaoya" w:date="2024-02-23T10:02:00Z">
            <w:rPr>
              <w:ins w:id="167" w:author="Zhaoya" w:date="2024-02-23T10:02:00Z"/>
            </w:rPr>
          </w:rPrChange>
        </w:rPr>
      </w:pPr>
      <w:ins w:id="168" w:author="Zhaoya" w:date="2024-02-23T10:02:00Z">
        <w:r w:rsidRPr="00D65094">
          <w:rPr>
            <w:highlight w:val="yellow"/>
            <w:rPrChange w:id="169" w:author="Zhaoya" w:date="2024-02-23T10:02:00Z">
              <w:rPr/>
            </w:rPrChange>
          </w:rPr>
          <w:t>Table 6.1.1.14.3.1–2: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711DA2" w:rsidRPr="00D65094" w14:paraId="6BB410A0" w14:textId="77777777" w:rsidTr="000C1DDA">
        <w:trPr>
          <w:jc w:val="center"/>
          <w:ins w:id="170" w:author="Zhaoya" w:date="2024-02-23T10:02:00Z"/>
        </w:trPr>
        <w:tc>
          <w:tcPr>
            <w:tcW w:w="1818" w:type="dxa"/>
          </w:tcPr>
          <w:p w14:paraId="422372E6" w14:textId="77777777" w:rsidR="00711DA2" w:rsidRPr="00D65094" w:rsidRDefault="00711DA2" w:rsidP="000C1DDA">
            <w:pPr>
              <w:pStyle w:val="TAH"/>
              <w:rPr>
                <w:ins w:id="171" w:author="Zhaoya" w:date="2024-02-23T10:02:00Z"/>
                <w:highlight w:val="yellow"/>
                <w:rPrChange w:id="172" w:author="Zhaoya" w:date="2024-02-23T10:02:00Z">
                  <w:rPr>
                    <w:ins w:id="173" w:author="Zhaoya" w:date="2024-02-23T10:02:00Z"/>
                  </w:rPr>
                </w:rPrChange>
              </w:rPr>
            </w:pPr>
            <w:ins w:id="174" w:author="Zhaoya" w:date="2024-02-23T10:02:00Z">
              <w:r w:rsidRPr="00D65094">
                <w:rPr>
                  <w:highlight w:val="yellow"/>
                  <w:rPrChange w:id="175" w:author="Zhaoya" w:date="2024-02-23T10:02:00Z">
                    <w:rPr/>
                  </w:rPrChange>
                </w:rPr>
                <w:t>USIM field</w:t>
              </w:r>
            </w:ins>
          </w:p>
        </w:tc>
        <w:tc>
          <w:tcPr>
            <w:tcW w:w="977" w:type="dxa"/>
          </w:tcPr>
          <w:p w14:paraId="64FBBCE4" w14:textId="77777777" w:rsidR="00711DA2" w:rsidRPr="00D65094" w:rsidRDefault="00711DA2" w:rsidP="000C1DDA">
            <w:pPr>
              <w:pStyle w:val="TAH"/>
              <w:rPr>
                <w:ins w:id="176" w:author="Zhaoya" w:date="2024-02-23T10:02:00Z"/>
                <w:highlight w:val="yellow"/>
                <w:rPrChange w:id="177" w:author="Zhaoya" w:date="2024-02-23T10:02:00Z">
                  <w:rPr>
                    <w:ins w:id="178" w:author="Zhaoya" w:date="2024-02-23T10:02:00Z"/>
                  </w:rPr>
                </w:rPrChange>
              </w:rPr>
            </w:pPr>
            <w:ins w:id="179" w:author="Zhaoya" w:date="2024-02-23T10:02:00Z">
              <w:r w:rsidRPr="00D65094">
                <w:rPr>
                  <w:highlight w:val="yellow"/>
                  <w:rPrChange w:id="180" w:author="Zhaoya" w:date="2024-02-23T10:02:00Z">
                    <w:rPr/>
                  </w:rPrChange>
                </w:rPr>
                <w:t>Priority</w:t>
              </w:r>
            </w:ins>
          </w:p>
        </w:tc>
        <w:tc>
          <w:tcPr>
            <w:tcW w:w="2913" w:type="dxa"/>
          </w:tcPr>
          <w:p w14:paraId="288A60C7" w14:textId="77777777" w:rsidR="00711DA2" w:rsidRPr="00D65094" w:rsidRDefault="00711DA2" w:rsidP="000C1DDA">
            <w:pPr>
              <w:pStyle w:val="TAH"/>
              <w:rPr>
                <w:ins w:id="181" w:author="Zhaoya" w:date="2024-02-23T10:02:00Z"/>
                <w:highlight w:val="yellow"/>
                <w:rPrChange w:id="182" w:author="Zhaoya" w:date="2024-02-23T10:02:00Z">
                  <w:rPr>
                    <w:ins w:id="183" w:author="Zhaoya" w:date="2024-02-23T10:02:00Z"/>
                  </w:rPr>
                </w:rPrChange>
              </w:rPr>
            </w:pPr>
            <w:ins w:id="184" w:author="Zhaoya" w:date="2024-02-23T10:02:00Z">
              <w:r w:rsidRPr="00D65094">
                <w:rPr>
                  <w:highlight w:val="yellow"/>
                  <w:rPrChange w:id="185" w:author="Zhaoya" w:date="2024-02-23T10:02:00Z">
                    <w:rPr/>
                  </w:rPrChange>
                </w:rPr>
                <w:t>Value</w:t>
              </w:r>
            </w:ins>
          </w:p>
        </w:tc>
        <w:tc>
          <w:tcPr>
            <w:tcW w:w="3075" w:type="dxa"/>
          </w:tcPr>
          <w:p w14:paraId="5FAF85FC" w14:textId="77777777" w:rsidR="00711DA2" w:rsidRPr="00D65094" w:rsidRDefault="00711DA2" w:rsidP="000C1DDA">
            <w:pPr>
              <w:pStyle w:val="TAH"/>
              <w:rPr>
                <w:ins w:id="186" w:author="Zhaoya" w:date="2024-02-23T10:02:00Z"/>
                <w:highlight w:val="yellow"/>
                <w:rPrChange w:id="187" w:author="Zhaoya" w:date="2024-02-23T10:02:00Z">
                  <w:rPr>
                    <w:ins w:id="188" w:author="Zhaoya" w:date="2024-02-23T10:02:00Z"/>
                  </w:rPr>
                </w:rPrChange>
              </w:rPr>
            </w:pPr>
            <w:ins w:id="189" w:author="Zhaoya" w:date="2024-02-23T10:02:00Z">
              <w:r w:rsidRPr="00D65094">
                <w:rPr>
                  <w:highlight w:val="yellow"/>
                  <w:rPrChange w:id="190" w:author="Zhaoya" w:date="2024-02-23T10:02:00Z">
                    <w:rPr/>
                  </w:rPrChange>
                </w:rPr>
                <w:t>Access Technology Identifier</w:t>
              </w:r>
            </w:ins>
          </w:p>
        </w:tc>
      </w:tr>
      <w:tr w:rsidR="00711DA2" w:rsidRPr="00D65094" w14:paraId="106A84FF" w14:textId="77777777" w:rsidTr="000C1DDA">
        <w:trPr>
          <w:cantSplit/>
          <w:jc w:val="center"/>
          <w:ins w:id="191" w:author="Zhaoya" w:date="2024-02-23T10:02:00Z"/>
        </w:trPr>
        <w:tc>
          <w:tcPr>
            <w:tcW w:w="1818" w:type="dxa"/>
          </w:tcPr>
          <w:p w14:paraId="75EEC288" w14:textId="77777777" w:rsidR="00711DA2" w:rsidRPr="00D65094" w:rsidRDefault="00711DA2" w:rsidP="000C1DDA">
            <w:pPr>
              <w:pStyle w:val="TAL"/>
              <w:rPr>
                <w:ins w:id="192" w:author="Zhaoya" w:date="2024-02-23T10:02:00Z"/>
                <w:highlight w:val="yellow"/>
                <w:rPrChange w:id="193" w:author="Zhaoya" w:date="2024-02-23T10:02:00Z">
                  <w:rPr>
                    <w:ins w:id="194" w:author="Zhaoya" w:date="2024-02-23T10:02:00Z"/>
                  </w:rPr>
                </w:rPrChange>
              </w:rPr>
            </w:pPr>
            <w:ins w:id="195" w:author="Zhaoya" w:date="2024-02-23T10:02:00Z">
              <w:r w:rsidRPr="00D65094">
                <w:rPr>
                  <w:highlight w:val="yellow"/>
                  <w:rPrChange w:id="196" w:author="Zhaoya" w:date="2024-02-23T10:02:00Z">
                    <w:rPr/>
                  </w:rPrChange>
                </w:rPr>
                <w:t>EF</w:t>
              </w:r>
              <w:r w:rsidRPr="00D65094">
                <w:rPr>
                  <w:highlight w:val="yellow"/>
                  <w:vertAlign w:val="subscript"/>
                  <w:rPrChange w:id="197" w:author="Zhaoya" w:date="2024-02-23T10:02:00Z">
                    <w:rPr>
                      <w:vertAlign w:val="subscript"/>
                    </w:rPr>
                  </w:rPrChange>
                </w:rPr>
                <w:t>IMSI</w:t>
              </w:r>
            </w:ins>
          </w:p>
        </w:tc>
        <w:tc>
          <w:tcPr>
            <w:tcW w:w="977" w:type="dxa"/>
          </w:tcPr>
          <w:p w14:paraId="63A9D7B6" w14:textId="77777777" w:rsidR="00711DA2" w:rsidRPr="00D65094" w:rsidRDefault="00711DA2" w:rsidP="000C1DDA">
            <w:pPr>
              <w:pStyle w:val="TAL"/>
              <w:rPr>
                <w:ins w:id="198" w:author="Zhaoya" w:date="2024-02-23T10:02:00Z"/>
                <w:highlight w:val="yellow"/>
                <w:rPrChange w:id="199" w:author="Zhaoya" w:date="2024-02-23T10:02:00Z">
                  <w:rPr>
                    <w:ins w:id="200" w:author="Zhaoya" w:date="2024-02-23T10:02:00Z"/>
                  </w:rPr>
                </w:rPrChange>
              </w:rPr>
            </w:pPr>
          </w:p>
        </w:tc>
        <w:tc>
          <w:tcPr>
            <w:tcW w:w="2913" w:type="dxa"/>
          </w:tcPr>
          <w:p w14:paraId="05C54826" w14:textId="77777777" w:rsidR="00711DA2" w:rsidRPr="00D65094" w:rsidRDefault="00711DA2" w:rsidP="000C1DDA">
            <w:pPr>
              <w:pStyle w:val="TAL"/>
              <w:rPr>
                <w:ins w:id="201" w:author="Zhaoya" w:date="2024-02-23T10:02:00Z"/>
                <w:highlight w:val="yellow"/>
                <w:rPrChange w:id="202" w:author="Zhaoya" w:date="2024-02-23T10:02:00Z">
                  <w:rPr>
                    <w:ins w:id="203" w:author="Zhaoya" w:date="2024-02-23T10:02:00Z"/>
                  </w:rPr>
                </w:rPrChange>
              </w:rPr>
            </w:pPr>
            <w:ins w:id="204" w:author="Zhaoya" w:date="2024-02-23T10:02:00Z">
              <w:r w:rsidRPr="00D65094">
                <w:rPr>
                  <w:highlight w:val="yellow"/>
                  <w:rPrChange w:id="205" w:author="Zhaoya" w:date="2024-02-23T10:02:00Z">
                    <w:rPr/>
                  </w:rPrChange>
                </w:rPr>
                <w:t>The HPLMN (MCC+MNC) of the IMSI is set to PLMN4.</w:t>
              </w:r>
            </w:ins>
          </w:p>
        </w:tc>
        <w:tc>
          <w:tcPr>
            <w:tcW w:w="3075" w:type="dxa"/>
          </w:tcPr>
          <w:p w14:paraId="7C6D83E9" w14:textId="77777777" w:rsidR="00711DA2" w:rsidRPr="00D65094" w:rsidRDefault="00711DA2" w:rsidP="000C1DDA">
            <w:pPr>
              <w:pStyle w:val="TAL"/>
              <w:rPr>
                <w:ins w:id="206" w:author="Zhaoya" w:date="2024-02-23T10:02:00Z"/>
                <w:highlight w:val="yellow"/>
                <w:rPrChange w:id="207" w:author="Zhaoya" w:date="2024-02-23T10:02:00Z">
                  <w:rPr>
                    <w:ins w:id="208" w:author="Zhaoya" w:date="2024-02-23T10:02:00Z"/>
                  </w:rPr>
                </w:rPrChange>
              </w:rPr>
            </w:pPr>
          </w:p>
        </w:tc>
      </w:tr>
      <w:tr w:rsidR="00711DA2" w:rsidRPr="00D65094" w14:paraId="429A5038" w14:textId="77777777" w:rsidTr="000C1DDA">
        <w:trPr>
          <w:cantSplit/>
          <w:jc w:val="center"/>
          <w:ins w:id="209" w:author="Zhaoya" w:date="2024-02-23T10:02:00Z"/>
        </w:trPr>
        <w:tc>
          <w:tcPr>
            <w:tcW w:w="1818" w:type="dxa"/>
          </w:tcPr>
          <w:p w14:paraId="617CEE25" w14:textId="77777777" w:rsidR="00711DA2" w:rsidRPr="00D65094" w:rsidRDefault="00711DA2" w:rsidP="000C1DDA">
            <w:pPr>
              <w:pStyle w:val="TAL"/>
              <w:rPr>
                <w:ins w:id="210" w:author="Zhaoya" w:date="2024-02-23T10:02:00Z"/>
                <w:highlight w:val="yellow"/>
                <w:rPrChange w:id="211" w:author="Zhaoya" w:date="2024-02-23T10:02:00Z">
                  <w:rPr>
                    <w:ins w:id="212" w:author="Zhaoya" w:date="2024-02-23T10:02:00Z"/>
                  </w:rPr>
                </w:rPrChange>
              </w:rPr>
            </w:pPr>
            <w:proofErr w:type="spellStart"/>
            <w:ins w:id="213" w:author="Zhaoya" w:date="2024-02-23T10:02:00Z">
              <w:r w:rsidRPr="00D65094">
                <w:rPr>
                  <w:highlight w:val="yellow"/>
                  <w:rPrChange w:id="214" w:author="Zhaoya" w:date="2024-02-23T10:02:00Z">
                    <w:rPr/>
                  </w:rPrChange>
                </w:rPr>
                <w:t>EF</w:t>
              </w:r>
              <w:r w:rsidRPr="00D65094">
                <w:rPr>
                  <w:highlight w:val="yellow"/>
                  <w:vertAlign w:val="subscript"/>
                  <w:rPrChange w:id="215" w:author="Zhaoya" w:date="2024-02-23T10:02:00Z">
                    <w:rPr>
                      <w:vertAlign w:val="subscript"/>
                    </w:rPr>
                  </w:rPrChange>
                </w:rPr>
                <w:t>PLMNwAcT</w:t>
              </w:r>
              <w:proofErr w:type="spellEnd"/>
            </w:ins>
          </w:p>
        </w:tc>
        <w:tc>
          <w:tcPr>
            <w:tcW w:w="977" w:type="dxa"/>
          </w:tcPr>
          <w:p w14:paraId="10C8F489" w14:textId="77777777" w:rsidR="00711DA2" w:rsidRPr="00D65094" w:rsidRDefault="00711DA2" w:rsidP="000C1DDA">
            <w:pPr>
              <w:pStyle w:val="TAL"/>
              <w:rPr>
                <w:ins w:id="216" w:author="Zhaoya" w:date="2024-02-23T10:02:00Z"/>
                <w:highlight w:val="yellow"/>
                <w:rPrChange w:id="217" w:author="Zhaoya" w:date="2024-02-23T10:02:00Z">
                  <w:rPr>
                    <w:ins w:id="218" w:author="Zhaoya" w:date="2024-02-23T10:02:00Z"/>
                  </w:rPr>
                </w:rPrChange>
              </w:rPr>
            </w:pPr>
            <w:ins w:id="219" w:author="Zhaoya" w:date="2024-02-23T10:02:00Z">
              <w:r w:rsidRPr="00D65094">
                <w:rPr>
                  <w:highlight w:val="yellow"/>
                  <w:rPrChange w:id="220" w:author="Zhaoya" w:date="2024-02-23T10:02:00Z">
                    <w:rPr/>
                  </w:rPrChange>
                </w:rPr>
                <w:t>1</w:t>
              </w:r>
            </w:ins>
          </w:p>
          <w:p w14:paraId="0859DF40" w14:textId="77777777" w:rsidR="00711DA2" w:rsidRPr="00D65094" w:rsidRDefault="00711DA2" w:rsidP="000C1DDA">
            <w:pPr>
              <w:pStyle w:val="TAL"/>
              <w:rPr>
                <w:ins w:id="221" w:author="Zhaoya" w:date="2024-02-23T10:02:00Z"/>
                <w:highlight w:val="yellow"/>
                <w:rPrChange w:id="222" w:author="Zhaoya" w:date="2024-02-23T10:02:00Z">
                  <w:rPr>
                    <w:ins w:id="223" w:author="Zhaoya" w:date="2024-02-23T10:02:00Z"/>
                  </w:rPr>
                </w:rPrChange>
              </w:rPr>
            </w:pPr>
          </w:p>
        </w:tc>
        <w:tc>
          <w:tcPr>
            <w:tcW w:w="2913" w:type="dxa"/>
          </w:tcPr>
          <w:p w14:paraId="7AD6458E" w14:textId="77777777" w:rsidR="00711DA2" w:rsidRPr="00D65094" w:rsidRDefault="00711DA2" w:rsidP="000C1DDA">
            <w:pPr>
              <w:pStyle w:val="TAL"/>
              <w:rPr>
                <w:ins w:id="224" w:author="Zhaoya" w:date="2024-02-23T10:02:00Z"/>
                <w:highlight w:val="yellow"/>
                <w:rPrChange w:id="225" w:author="Zhaoya" w:date="2024-02-23T10:02:00Z">
                  <w:rPr>
                    <w:ins w:id="226" w:author="Zhaoya" w:date="2024-02-23T10:02:00Z"/>
                  </w:rPr>
                </w:rPrChange>
              </w:rPr>
            </w:pPr>
            <w:ins w:id="227" w:author="Zhaoya" w:date="2024-02-23T10:02:00Z">
              <w:r w:rsidRPr="00D65094">
                <w:rPr>
                  <w:highlight w:val="yellow"/>
                  <w:rPrChange w:id="228" w:author="Zhaoya" w:date="2024-02-23T10:02:00Z">
                    <w:rPr/>
                  </w:rPrChange>
                </w:rPr>
                <w:t>PLMN1</w:t>
              </w:r>
            </w:ins>
          </w:p>
          <w:p w14:paraId="09375858" w14:textId="77777777" w:rsidR="00711DA2" w:rsidRPr="00D65094" w:rsidRDefault="00711DA2" w:rsidP="000C1DDA">
            <w:pPr>
              <w:pStyle w:val="TAL"/>
              <w:rPr>
                <w:ins w:id="229" w:author="Zhaoya" w:date="2024-02-23T10:02:00Z"/>
                <w:highlight w:val="yellow"/>
                <w:rPrChange w:id="230" w:author="Zhaoya" w:date="2024-02-23T10:02:00Z">
                  <w:rPr>
                    <w:ins w:id="231" w:author="Zhaoya" w:date="2024-02-23T10:02:00Z"/>
                  </w:rPr>
                </w:rPrChange>
              </w:rPr>
            </w:pPr>
            <w:ins w:id="232" w:author="Zhaoya" w:date="2024-02-23T10:02:00Z">
              <w:r w:rsidRPr="00D65094">
                <w:rPr>
                  <w:highlight w:val="yellow"/>
                  <w:rPrChange w:id="233" w:author="Zhaoya" w:date="2024-02-23T10:02:00Z">
                    <w:rPr/>
                  </w:rPrChange>
                </w:rPr>
                <w:t>Remaining mandatory entries use default values</w:t>
              </w:r>
            </w:ins>
          </w:p>
        </w:tc>
        <w:tc>
          <w:tcPr>
            <w:tcW w:w="3075" w:type="dxa"/>
          </w:tcPr>
          <w:p w14:paraId="2B44CFE8" w14:textId="77777777" w:rsidR="00711DA2" w:rsidRPr="00D65094" w:rsidRDefault="00711DA2" w:rsidP="000C1DDA">
            <w:pPr>
              <w:pStyle w:val="TAL"/>
              <w:rPr>
                <w:ins w:id="234" w:author="Zhaoya" w:date="2024-02-23T10:02:00Z"/>
                <w:highlight w:val="yellow"/>
                <w:rPrChange w:id="235" w:author="Zhaoya" w:date="2024-02-23T10:02:00Z">
                  <w:rPr>
                    <w:ins w:id="236" w:author="Zhaoya" w:date="2024-02-23T10:02:00Z"/>
                  </w:rPr>
                </w:rPrChange>
              </w:rPr>
            </w:pPr>
            <w:ins w:id="237" w:author="Zhaoya" w:date="2024-02-23T10:02:00Z">
              <w:r w:rsidRPr="00D65094">
                <w:rPr>
                  <w:highlight w:val="yellow"/>
                  <w:rPrChange w:id="238" w:author="Zhaoya" w:date="2024-02-23T10:02:00Z">
                    <w:rPr/>
                  </w:rPrChange>
                </w:rPr>
                <w:t>E-UTRAN</w:t>
              </w:r>
            </w:ins>
          </w:p>
          <w:p w14:paraId="09E8CA01" w14:textId="77777777" w:rsidR="00711DA2" w:rsidRPr="00D65094" w:rsidRDefault="00711DA2" w:rsidP="000C1DDA">
            <w:pPr>
              <w:pStyle w:val="TAL"/>
              <w:rPr>
                <w:ins w:id="239" w:author="Zhaoya" w:date="2024-02-23T10:02:00Z"/>
                <w:highlight w:val="yellow"/>
                <w:rPrChange w:id="240" w:author="Zhaoya" w:date="2024-02-23T10:02:00Z">
                  <w:rPr>
                    <w:ins w:id="241" w:author="Zhaoya" w:date="2024-02-23T10:02:00Z"/>
                  </w:rPr>
                </w:rPrChange>
              </w:rPr>
            </w:pPr>
          </w:p>
        </w:tc>
      </w:tr>
      <w:tr w:rsidR="00711DA2" w:rsidRPr="00D65094" w14:paraId="34DEB56C" w14:textId="77777777" w:rsidTr="000C1DDA">
        <w:trPr>
          <w:cantSplit/>
          <w:jc w:val="center"/>
          <w:ins w:id="242" w:author="Zhaoya" w:date="2024-02-23T10:02:00Z"/>
        </w:trPr>
        <w:tc>
          <w:tcPr>
            <w:tcW w:w="1818" w:type="dxa"/>
          </w:tcPr>
          <w:p w14:paraId="3504559A" w14:textId="77777777" w:rsidR="00711DA2" w:rsidRPr="00D65094" w:rsidRDefault="00711DA2" w:rsidP="000C1DDA">
            <w:pPr>
              <w:pStyle w:val="TAL"/>
              <w:rPr>
                <w:ins w:id="243" w:author="Zhaoya" w:date="2024-02-23T10:02:00Z"/>
                <w:highlight w:val="yellow"/>
                <w:rPrChange w:id="244" w:author="Zhaoya" w:date="2024-02-23T10:02:00Z">
                  <w:rPr>
                    <w:ins w:id="245" w:author="Zhaoya" w:date="2024-02-23T10:02:00Z"/>
                  </w:rPr>
                </w:rPrChange>
              </w:rPr>
            </w:pPr>
            <w:proofErr w:type="spellStart"/>
            <w:ins w:id="246" w:author="Zhaoya" w:date="2024-02-23T10:02:00Z">
              <w:r w:rsidRPr="00D65094">
                <w:rPr>
                  <w:highlight w:val="yellow"/>
                  <w:rPrChange w:id="247" w:author="Zhaoya" w:date="2024-02-23T10:02:00Z">
                    <w:rPr/>
                  </w:rPrChange>
                </w:rPr>
                <w:t>EF</w:t>
              </w:r>
              <w:r w:rsidRPr="00D65094">
                <w:rPr>
                  <w:highlight w:val="yellow"/>
                  <w:vertAlign w:val="subscript"/>
                  <w:rPrChange w:id="248" w:author="Zhaoya" w:date="2024-02-23T10:02:00Z">
                    <w:rPr>
                      <w:vertAlign w:val="subscript"/>
                    </w:rPr>
                  </w:rPrChange>
                </w:rPr>
                <w:t>OPLMNwACT</w:t>
              </w:r>
              <w:proofErr w:type="spellEnd"/>
            </w:ins>
          </w:p>
        </w:tc>
        <w:tc>
          <w:tcPr>
            <w:tcW w:w="977" w:type="dxa"/>
          </w:tcPr>
          <w:p w14:paraId="0254C5F2" w14:textId="77777777" w:rsidR="00711DA2" w:rsidRPr="00D65094" w:rsidRDefault="00711DA2" w:rsidP="000C1DDA">
            <w:pPr>
              <w:pStyle w:val="TAL"/>
              <w:rPr>
                <w:ins w:id="249" w:author="Zhaoya" w:date="2024-02-23T10:02:00Z"/>
                <w:highlight w:val="yellow"/>
                <w:rPrChange w:id="250" w:author="Zhaoya" w:date="2024-02-23T10:02:00Z">
                  <w:rPr>
                    <w:ins w:id="251" w:author="Zhaoya" w:date="2024-02-23T10:02:00Z"/>
                  </w:rPr>
                </w:rPrChange>
              </w:rPr>
            </w:pPr>
            <w:ins w:id="252" w:author="Zhaoya" w:date="2024-02-23T10:02:00Z">
              <w:r w:rsidRPr="00D65094">
                <w:rPr>
                  <w:highlight w:val="yellow"/>
                  <w:rPrChange w:id="253" w:author="Zhaoya" w:date="2024-02-23T10:02:00Z">
                    <w:rPr/>
                  </w:rPrChange>
                </w:rPr>
                <w:t>1</w:t>
              </w:r>
            </w:ins>
          </w:p>
        </w:tc>
        <w:tc>
          <w:tcPr>
            <w:tcW w:w="2913" w:type="dxa"/>
          </w:tcPr>
          <w:p w14:paraId="093A95F5" w14:textId="77777777" w:rsidR="00711DA2" w:rsidRPr="00D65094" w:rsidRDefault="00711DA2" w:rsidP="000C1DDA">
            <w:pPr>
              <w:pStyle w:val="TAL"/>
              <w:rPr>
                <w:ins w:id="254" w:author="Zhaoya" w:date="2024-02-23T10:02:00Z"/>
                <w:highlight w:val="yellow"/>
                <w:rPrChange w:id="255" w:author="Zhaoya" w:date="2024-02-23T10:02:00Z">
                  <w:rPr>
                    <w:ins w:id="256" w:author="Zhaoya" w:date="2024-02-23T10:02:00Z"/>
                  </w:rPr>
                </w:rPrChange>
              </w:rPr>
            </w:pPr>
            <w:ins w:id="257" w:author="Zhaoya" w:date="2024-02-23T10:02:00Z">
              <w:r w:rsidRPr="00D65094">
                <w:rPr>
                  <w:highlight w:val="yellow"/>
                  <w:rPrChange w:id="258" w:author="Zhaoya" w:date="2024-02-23T10:02:00Z">
                    <w:rPr/>
                  </w:rPrChange>
                </w:rPr>
                <w:t>PLMN2</w:t>
              </w:r>
            </w:ins>
          </w:p>
          <w:p w14:paraId="27977E99" w14:textId="77777777" w:rsidR="00711DA2" w:rsidRPr="00D65094" w:rsidRDefault="00711DA2" w:rsidP="000C1DDA">
            <w:pPr>
              <w:pStyle w:val="TAL"/>
              <w:rPr>
                <w:ins w:id="259" w:author="Zhaoya" w:date="2024-02-23T10:02:00Z"/>
                <w:highlight w:val="yellow"/>
                <w:rPrChange w:id="260" w:author="Zhaoya" w:date="2024-02-23T10:02:00Z">
                  <w:rPr>
                    <w:ins w:id="261" w:author="Zhaoya" w:date="2024-02-23T10:02:00Z"/>
                  </w:rPr>
                </w:rPrChange>
              </w:rPr>
            </w:pPr>
            <w:ins w:id="262" w:author="Zhaoya" w:date="2024-02-23T10:02:00Z">
              <w:r w:rsidRPr="00D65094">
                <w:rPr>
                  <w:highlight w:val="yellow"/>
                  <w:rPrChange w:id="263" w:author="Zhaoya" w:date="2024-02-23T10:02:00Z">
                    <w:rPr/>
                  </w:rPrChange>
                </w:rPr>
                <w:t>Remaining defined entries use default values</w:t>
              </w:r>
            </w:ins>
          </w:p>
        </w:tc>
        <w:tc>
          <w:tcPr>
            <w:tcW w:w="3075" w:type="dxa"/>
          </w:tcPr>
          <w:p w14:paraId="79E06C97" w14:textId="77777777" w:rsidR="00711DA2" w:rsidRPr="00D65094" w:rsidRDefault="00711DA2" w:rsidP="000C1DDA">
            <w:pPr>
              <w:pStyle w:val="TAL"/>
              <w:rPr>
                <w:ins w:id="264" w:author="Zhaoya" w:date="2024-02-23T10:02:00Z"/>
                <w:highlight w:val="yellow"/>
                <w:rPrChange w:id="265" w:author="Zhaoya" w:date="2024-02-23T10:02:00Z">
                  <w:rPr>
                    <w:ins w:id="266" w:author="Zhaoya" w:date="2024-02-23T10:02:00Z"/>
                  </w:rPr>
                </w:rPrChange>
              </w:rPr>
            </w:pPr>
            <w:ins w:id="267" w:author="Zhaoya" w:date="2024-02-23T10:02:00Z">
              <w:r w:rsidRPr="00D65094">
                <w:rPr>
                  <w:highlight w:val="yellow"/>
                  <w:rPrChange w:id="268" w:author="Zhaoya" w:date="2024-02-23T10:02:00Z">
                    <w:rPr/>
                  </w:rPrChange>
                </w:rPr>
                <w:t>E-UTRAN</w:t>
              </w:r>
            </w:ins>
          </w:p>
          <w:p w14:paraId="31B2D694" w14:textId="77777777" w:rsidR="00711DA2" w:rsidRPr="00D65094" w:rsidRDefault="00711DA2" w:rsidP="000C1DDA">
            <w:pPr>
              <w:pStyle w:val="TAL"/>
              <w:rPr>
                <w:ins w:id="269" w:author="Zhaoya" w:date="2024-02-23T10:02:00Z"/>
                <w:highlight w:val="yellow"/>
                <w:rPrChange w:id="270" w:author="Zhaoya" w:date="2024-02-23T10:02:00Z">
                  <w:rPr>
                    <w:ins w:id="271" w:author="Zhaoya" w:date="2024-02-23T10:02:00Z"/>
                  </w:rPr>
                </w:rPrChange>
              </w:rPr>
            </w:pPr>
          </w:p>
        </w:tc>
      </w:tr>
      <w:tr w:rsidR="00711DA2" w:rsidRPr="00D65094" w14:paraId="7CC845B5" w14:textId="77777777" w:rsidTr="000C1DDA">
        <w:trPr>
          <w:cantSplit/>
          <w:jc w:val="center"/>
          <w:ins w:id="272" w:author="Zhaoya" w:date="2024-02-23T10:02:00Z"/>
        </w:trPr>
        <w:tc>
          <w:tcPr>
            <w:tcW w:w="1818" w:type="dxa"/>
          </w:tcPr>
          <w:p w14:paraId="5EE2B8EA" w14:textId="77777777" w:rsidR="00711DA2" w:rsidRPr="00D65094" w:rsidRDefault="00711DA2" w:rsidP="000C1DDA">
            <w:pPr>
              <w:pStyle w:val="TAL"/>
              <w:rPr>
                <w:ins w:id="273" w:author="Zhaoya" w:date="2024-02-23T10:02:00Z"/>
                <w:highlight w:val="yellow"/>
                <w:rPrChange w:id="274" w:author="Zhaoya" w:date="2024-02-23T10:02:00Z">
                  <w:rPr>
                    <w:ins w:id="275" w:author="Zhaoya" w:date="2024-02-23T10:02:00Z"/>
                  </w:rPr>
                </w:rPrChange>
              </w:rPr>
            </w:pPr>
            <w:proofErr w:type="spellStart"/>
            <w:ins w:id="276" w:author="Zhaoya" w:date="2024-02-23T10:02:00Z">
              <w:r w:rsidRPr="00D65094">
                <w:rPr>
                  <w:highlight w:val="yellow"/>
                  <w:rPrChange w:id="277" w:author="Zhaoya" w:date="2024-02-23T10:02:00Z">
                    <w:rPr/>
                  </w:rPrChange>
                </w:rPr>
                <w:t>EF</w:t>
              </w:r>
              <w:r w:rsidRPr="00D65094">
                <w:rPr>
                  <w:highlight w:val="yellow"/>
                  <w:vertAlign w:val="subscript"/>
                  <w:rPrChange w:id="278" w:author="Zhaoya" w:date="2024-02-23T10:02:00Z">
                    <w:rPr>
                      <w:vertAlign w:val="subscript"/>
                    </w:rPr>
                  </w:rPrChange>
                </w:rPr>
                <w:t>HPLMNwAcT</w:t>
              </w:r>
              <w:proofErr w:type="spellEnd"/>
            </w:ins>
          </w:p>
        </w:tc>
        <w:tc>
          <w:tcPr>
            <w:tcW w:w="977" w:type="dxa"/>
          </w:tcPr>
          <w:p w14:paraId="3ADCCA31" w14:textId="77777777" w:rsidR="00711DA2" w:rsidRPr="00D65094" w:rsidRDefault="00711DA2" w:rsidP="000C1DDA">
            <w:pPr>
              <w:pStyle w:val="TAL"/>
              <w:rPr>
                <w:ins w:id="279" w:author="Zhaoya" w:date="2024-02-23T10:02:00Z"/>
                <w:highlight w:val="yellow"/>
                <w:rPrChange w:id="280" w:author="Zhaoya" w:date="2024-02-23T10:02:00Z">
                  <w:rPr>
                    <w:ins w:id="281" w:author="Zhaoya" w:date="2024-02-23T10:02:00Z"/>
                  </w:rPr>
                </w:rPrChange>
              </w:rPr>
            </w:pPr>
            <w:ins w:id="282" w:author="Zhaoya" w:date="2024-02-23T10:02:00Z">
              <w:r w:rsidRPr="00D65094">
                <w:rPr>
                  <w:highlight w:val="yellow"/>
                  <w:rPrChange w:id="283" w:author="Zhaoya" w:date="2024-02-23T10:02:00Z">
                    <w:rPr/>
                  </w:rPrChange>
                </w:rPr>
                <w:t>1</w:t>
              </w:r>
            </w:ins>
          </w:p>
        </w:tc>
        <w:tc>
          <w:tcPr>
            <w:tcW w:w="2913" w:type="dxa"/>
          </w:tcPr>
          <w:p w14:paraId="434583D4" w14:textId="77777777" w:rsidR="00711DA2" w:rsidRPr="00D65094" w:rsidRDefault="00711DA2" w:rsidP="000C1DDA">
            <w:pPr>
              <w:pStyle w:val="TAL"/>
              <w:rPr>
                <w:ins w:id="284" w:author="Zhaoya" w:date="2024-02-23T10:02:00Z"/>
                <w:highlight w:val="yellow"/>
                <w:rPrChange w:id="285" w:author="Zhaoya" w:date="2024-02-23T10:02:00Z">
                  <w:rPr>
                    <w:ins w:id="286" w:author="Zhaoya" w:date="2024-02-23T10:02:00Z"/>
                  </w:rPr>
                </w:rPrChange>
              </w:rPr>
            </w:pPr>
            <w:ins w:id="287" w:author="Zhaoya" w:date="2024-02-23T10:02:00Z">
              <w:r w:rsidRPr="00D65094">
                <w:rPr>
                  <w:highlight w:val="yellow"/>
                  <w:rPrChange w:id="288" w:author="Zhaoya" w:date="2024-02-23T10:02:00Z">
                    <w:rPr/>
                  </w:rPrChange>
                </w:rPr>
                <w:t>PLMN4</w:t>
              </w:r>
            </w:ins>
          </w:p>
        </w:tc>
        <w:tc>
          <w:tcPr>
            <w:tcW w:w="3075" w:type="dxa"/>
          </w:tcPr>
          <w:p w14:paraId="5CDF4789" w14:textId="77777777" w:rsidR="00711DA2" w:rsidRPr="00D65094" w:rsidRDefault="00711DA2" w:rsidP="000C1DDA">
            <w:pPr>
              <w:pStyle w:val="TAL"/>
              <w:rPr>
                <w:ins w:id="289" w:author="Zhaoya" w:date="2024-02-23T10:02:00Z"/>
                <w:highlight w:val="yellow"/>
                <w:rPrChange w:id="290" w:author="Zhaoya" w:date="2024-02-23T10:02:00Z">
                  <w:rPr>
                    <w:ins w:id="291" w:author="Zhaoya" w:date="2024-02-23T10:02:00Z"/>
                  </w:rPr>
                </w:rPrChange>
              </w:rPr>
            </w:pPr>
            <w:ins w:id="292" w:author="Zhaoya" w:date="2024-02-23T10:02:00Z">
              <w:r w:rsidRPr="00D65094">
                <w:rPr>
                  <w:highlight w:val="yellow"/>
                  <w:rPrChange w:id="293" w:author="Zhaoya" w:date="2024-02-23T10:02:00Z">
                    <w:rPr/>
                  </w:rPrChange>
                </w:rPr>
                <w:t>E-UTRAN</w:t>
              </w:r>
            </w:ins>
          </w:p>
        </w:tc>
      </w:tr>
      <w:tr w:rsidR="00711DA2" w:rsidRPr="00D65094" w14:paraId="1295AF4A" w14:textId="77777777" w:rsidTr="000C1DDA">
        <w:trPr>
          <w:cantSplit/>
          <w:jc w:val="center"/>
          <w:ins w:id="294" w:author="Zhaoya" w:date="2024-02-23T10:02:00Z"/>
        </w:trPr>
        <w:tc>
          <w:tcPr>
            <w:tcW w:w="1818" w:type="dxa"/>
          </w:tcPr>
          <w:p w14:paraId="2A272305" w14:textId="77777777" w:rsidR="00711DA2" w:rsidRPr="00D65094" w:rsidRDefault="00711DA2" w:rsidP="000C1DDA">
            <w:pPr>
              <w:pStyle w:val="TAL"/>
              <w:rPr>
                <w:ins w:id="295" w:author="Zhaoya" w:date="2024-02-23T10:02:00Z"/>
                <w:highlight w:val="yellow"/>
                <w:rPrChange w:id="296" w:author="Zhaoya" w:date="2024-02-23T10:02:00Z">
                  <w:rPr>
                    <w:ins w:id="297" w:author="Zhaoya" w:date="2024-02-23T10:02:00Z"/>
                  </w:rPr>
                </w:rPrChange>
              </w:rPr>
            </w:pPr>
            <w:ins w:id="298" w:author="Zhaoya" w:date="2024-02-23T10:02:00Z">
              <w:r w:rsidRPr="00D65094">
                <w:rPr>
                  <w:highlight w:val="yellow"/>
                  <w:rPrChange w:id="299" w:author="Zhaoya" w:date="2024-02-23T10:02:00Z">
                    <w:rPr/>
                  </w:rPrChange>
                </w:rPr>
                <w:t>EF</w:t>
              </w:r>
              <w:r w:rsidRPr="00D65094">
                <w:rPr>
                  <w:highlight w:val="yellow"/>
                  <w:vertAlign w:val="subscript"/>
                  <w:rPrChange w:id="300" w:author="Zhaoya" w:date="2024-02-23T10:02:00Z">
                    <w:rPr>
                      <w:vertAlign w:val="subscript"/>
                    </w:rPr>
                  </w:rPrChange>
                </w:rPr>
                <w:t>UST</w:t>
              </w:r>
            </w:ins>
          </w:p>
        </w:tc>
        <w:tc>
          <w:tcPr>
            <w:tcW w:w="977" w:type="dxa"/>
          </w:tcPr>
          <w:p w14:paraId="3A7750CE" w14:textId="77777777" w:rsidR="00711DA2" w:rsidRPr="00D65094" w:rsidRDefault="00711DA2" w:rsidP="000C1DDA">
            <w:pPr>
              <w:pStyle w:val="TAL"/>
              <w:rPr>
                <w:ins w:id="301" w:author="Zhaoya" w:date="2024-02-23T10:02:00Z"/>
                <w:highlight w:val="yellow"/>
                <w:rPrChange w:id="302" w:author="Zhaoya" w:date="2024-02-23T10:02:00Z">
                  <w:rPr>
                    <w:ins w:id="303" w:author="Zhaoya" w:date="2024-02-23T10:02:00Z"/>
                  </w:rPr>
                </w:rPrChange>
              </w:rPr>
            </w:pPr>
          </w:p>
        </w:tc>
        <w:tc>
          <w:tcPr>
            <w:tcW w:w="2913" w:type="dxa"/>
          </w:tcPr>
          <w:p w14:paraId="0E63CE73" w14:textId="77777777" w:rsidR="00711DA2" w:rsidRPr="00D65094" w:rsidRDefault="00711DA2" w:rsidP="000C1DDA">
            <w:pPr>
              <w:pStyle w:val="TAL"/>
              <w:rPr>
                <w:ins w:id="304" w:author="Zhaoya" w:date="2024-02-23T10:02:00Z"/>
                <w:highlight w:val="yellow"/>
                <w:rPrChange w:id="305" w:author="Zhaoya" w:date="2024-02-23T10:02:00Z">
                  <w:rPr>
                    <w:ins w:id="306" w:author="Zhaoya" w:date="2024-02-23T10:02:00Z"/>
                  </w:rPr>
                </w:rPrChange>
              </w:rPr>
            </w:pPr>
            <w:ins w:id="307" w:author="Zhaoya" w:date="2024-02-23T10:02:00Z">
              <w:r w:rsidRPr="00D65094">
                <w:rPr>
                  <w:highlight w:val="yellow"/>
                  <w:rPrChange w:id="308" w:author="Zhaoya" w:date="2024-02-23T10:02:00Z">
                    <w:rPr/>
                  </w:rPrChange>
                </w:rPr>
                <w:t>Services 20, 42, 43, 74 and 148 are supported. Service 71 is not supported (there is no EHPLMN list).</w:t>
              </w:r>
            </w:ins>
          </w:p>
        </w:tc>
        <w:tc>
          <w:tcPr>
            <w:tcW w:w="3075" w:type="dxa"/>
          </w:tcPr>
          <w:p w14:paraId="25F3BC90" w14:textId="77777777" w:rsidR="00711DA2" w:rsidRPr="00D65094" w:rsidRDefault="00711DA2" w:rsidP="000C1DDA">
            <w:pPr>
              <w:pStyle w:val="TAL"/>
              <w:rPr>
                <w:ins w:id="309" w:author="Zhaoya" w:date="2024-02-23T10:02:00Z"/>
                <w:highlight w:val="yellow"/>
                <w:rPrChange w:id="310" w:author="Zhaoya" w:date="2024-02-23T10:02:00Z">
                  <w:rPr>
                    <w:ins w:id="311" w:author="Zhaoya" w:date="2024-02-23T10:02:00Z"/>
                  </w:rPr>
                </w:rPrChange>
              </w:rPr>
            </w:pPr>
          </w:p>
        </w:tc>
      </w:tr>
      <w:tr w:rsidR="00711DA2" w:rsidRPr="00D65094" w14:paraId="724409AC" w14:textId="77777777" w:rsidTr="000C1DDA">
        <w:trPr>
          <w:cantSplit/>
          <w:jc w:val="center"/>
          <w:ins w:id="312" w:author="Zhaoya" w:date="2024-02-23T10:02:00Z"/>
        </w:trPr>
        <w:tc>
          <w:tcPr>
            <w:tcW w:w="1818" w:type="dxa"/>
          </w:tcPr>
          <w:p w14:paraId="13726E98" w14:textId="77777777" w:rsidR="00711DA2" w:rsidRPr="00D65094" w:rsidRDefault="00711DA2" w:rsidP="000C1DDA">
            <w:pPr>
              <w:pStyle w:val="TAL"/>
              <w:rPr>
                <w:ins w:id="313" w:author="Zhaoya" w:date="2024-02-23T10:02:00Z"/>
                <w:highlight w:val="yellow"/>
                <w:rPrChange w:id="314" w:author="Zhaoya" w:date="2024-02-23T10:02:00Z">
                  <w:rPr>
                    <w:ins w:id="315" w:author="Zhaoya" w:date="2024-02-23T10:02:00Z"/>
                  </w:rPr>
                </w:rPrChange>
              </w:rPr>
            </w:pPr>
            <w:ins w:id="316" w:author="Zhaoya" w:date="2024-02-23T10:02:00Z">
              <w:r w:rsidRPr="00D65094">
                <w:rPr>
                  <w:highlight w:val="yellow"/>
                  <w:rPrChange w:id="317" w:author="Zhaoya" w:date="2024-02-23T10:02:00Z">
                    <w:rPr/>
                  </w:rPrChange>
                </w:rPr>
                <w:t>EF</w:t>
              </w:r>
              <w:r w:rsidRPr="00D65094">
                <w:rPr>
                  <w:highlight w:val="yellow"/>
                  <w:vertAlign w:val="subscript"/>
                  <w:rPrChange w:id="318" w:author="Zhaoya" w:date="2024-02-23T10:02:00Z">
                    <w:rPr>
                      <w:vertAlign w:val="subscript"/>
                    </w:rPr>
                  </w:rPrChange>
                </w:rPr>
                <w:t>HPPLMN</w:t>
              </w:r>
            </w:ins>
          </w:p>
        </w:tc>
        <w:tc>
          <w:tcPr>
            <w:tcW w:w="977" w:type="dxa"/>
          </w:tcPr>
          <w:p w14:paraId="2809865A" w14:textId="77777777" w:rsidR="00711DA2" w:rsidRPr="00D65094" w:rsidRDefault="00711DA2" w:rsidP="000C1DDA">
            <w:pPr>
              <w:pStyle w:val="TAL"/>
              <w:rPr>
                <w:ins w:id="319" w:author="Zhaoya" w:date="2024-02-23T10:02:00Z"/>
                <w:highlight w:val="yellow"/>
                <w:rPrChange w:id="320" w:author="Zhaoya" w:date="2024-02-23T10:02:00Z">
                  <w:rPr>
                    <w:ins w:id="321" w:author="Zhaoya" w:date="2024-02-23T10:02:00Z"/>
                  </w:rPr>
                </w:rPrChange>
              </w:rPr>
            </w:pPr>
          </w:p>
        </w:tc>
        <w:tc>
          <w:tcPr>
            <w:tcW w:w="2913" w:type="dxa"/>
          </w:tcPr>
          <w:p w14:paraId="1073E8F7" w14:textId="77777777" w:rsidR="00711DA2" w:rsidRPr="00D65094" w:rsidRDefault="00711DA2" w:rsidP="000C1DDA">
            <w:pPr>
              <w:pStyle w:val="TAL"/>
              <w:rPr>
                <w:ins w:id="322" w:author="Zhaoya" w:date="2024-02-23T10:02:00Z"/>
                <w:highlight w:val="yellow"/>
                <w:rPrChange w:id="323" w:author="Zhaoya" w:date="2024-02-23T10:02:00Z">
                  <w:rPr>
                    <w:ins w:id="324" w:author="Zhaoya" w:date="2024-02-23T10:02:00Z"/>
                  </w:rPr>
                </w:rPrChange>
              </w:rPr>
            </w:pPr>
            <w:ins w:id="325" w:author="Zhaoya" w:date="2024-02-23T10:02:00Z">
              <w:r w:rsidRPr="00D65094">
                <w:rPr>
                  <w:highlight w:val="yellow"/>
                  <w:rPrChange w:id="326" w:author="Zhaoya" w:date="2024-02-23T10:02:00Z">
                    <w:rPr/>
                  </w:rPrChange>
                </w:rPr>
                <w:t>1 (2 hours)</w:t>
              </w:r>
            </w:ins>
          </w:p>
        </w:tc>
        <w:tc>
          <w:tcPr>
            <w:tcW w:w="3075" w:type="dxa"/>
          </w:tcPr>
          <w:p w14:paraId="49BCFD08" w14:textId="77777777" w:rsidR="00711DA2" w:rsidRPr="00D65094" w:rsidRDefault="00711DA2" w:rsidP="000C1DDA">
            <w:pPr>
              <w:pStyle w:val="TAL"/>
              <w:rPr>
                <w:ins w:id="327" w:author="Zhaoya" w:date="2024-02-23T10:02:00Z"/>
                <w:highlight w:val="yellow"/>
                <w:rPrChange w:id="328" w:author="Zhaoya" w:date="2024-02-23T10:02:00Z">
                  <w:rPr>
                    <w:ins w:id="329" w:author="Zhaoya" w:date="2024-02-23T10:02:00Z"/>
                  </w:rPr>
                </w:rPrChange>
              </w:rPr>
            </w:pPr>
            <w:ins w:id="330" w:author="Zhaoya" w:date="2024-02-23T10:02:00Z">
              <w:r w:rsidRPr="00D65094">
                <w:rPr>
                  <w:highlight w:val="yellow"/>
                  <w:rPrChange w:id="331" w:author="Zhaoya" w:date="2024-02-23T10:02:00Z">
                    <w:rPr/>
                  </w:rPrChange>
                </w:rPr>
                <w:t>Category M1 of E-UTRAN enhanced-MTC</w:t>
              </w:r>
            </w:ins>
          </w:p>
        </w:tc>
      </w:tr>
      <w:tr w:rsidR="00711DA2" w:rsidRPr="0031394F" w14:paraId="2722F49F" w14:textId="77777777" w:rsidTr="000C1DDA">
        <w:trPr>
          <w:cantSplit/>
          <w:jc w:val="center"/>
          <w:ins w:id="332" w:author="Zhaoya" w:date="2024-02-23T10:02:00Z"/>
        </w:trPr>
        <w:tc>
          <w:tcPr>
            <w:tcW w:w="1818" w:type="dxa"/>
          </w:tcPr>
          <w:p w14:paraId="37340FA9" w14:textId="77777777" w:rsidR="00711DA2" w:rsidRPr="00D65094" w:rsidRDefault="00711DA2" w:rsidP="000C1DDA">
            <w:pPr>
              <w:pStyle w:val="TAL"/>
              <w:rPr>
                <w:ins w:id="333" w:author="Zhaoya" w:date="2024-02-23T10:02:00Z"/>
                <w:highlight w:val="yellow"/>
                <w:rPrChange w:id="334" w:author="Zhaoya" w:date="2024-02-23T10:02:00Z">
                  <w:rPr>
                    <w:ins w:id="335" w:author="Zhaoya" w:date="2024-02-23T10:02:00Z"/>
                  </w:rPr>
                </w:rPrChange>
              </w:rPr>
            </w:pPr>
            <w:ins w:id="336" w:author="Zhaoya" w:date="2024-02-23T10:02:00Z">
              <w:r w:rsidRPr="00D65094">
                <w:rPr>
                  <w:highlight w:val="yellow"/>
                  <w:rPrChange w:id="337" w:author="Zhaoya" w:date="2024-02-23T10:02:00Z">
                    <w:rPr/>
                  </w:rPrChange>
                </w:rPr>
                <w:t>EF</w:t>
              </w:r>
              <w:r w:rsidRPr="00D65094">
                <w:rPr>
                  <w:highlight w:val="yellow"/>
                  <w:vertAlign w:val="subscript"/>
                  <w:rPrChange w:id="338" w:author="Zhaoya" w:date="2024-02-23T10:02:00Z">
                    <w:rPr>
                      <w:vertAlign w:val="subscript"/>
                    </w:rPr>
                  </w:rPrChange>
                </w:rPr>
                <w:t>OCST</w:t>
              </w:r>
            </w:ins>
          </w:p>
        </w:tc>
        <w:tc>
          <w:tcPr>
            <w:tcW w:w="977" w:type="dxa"/>
          </w:tcPr>
          <w:p w14:paraId="634989C1" w14:textId="77777777" w:rsidR="00711DA2" w:rsidRPr="00D65094" w:rsidRDefault="00711DA2" w:rsidP="000C1DDA">
            <w:pPr>
              <w:pStyle w:val="TAL"/>
              <w:rPr>
                <w:ins w:id="339" w:author="Zhaoya" w:date="2024-02-23T10:02:00Z"/>
                <w:highlight w:val="yellow"/>
                <w:rPrChange w:id="340" w:author="Zhaoya" w:date="2024-02-23T10:02:00Z">
                  <w:rPr>
                    <w:ins w:id="341" w:author="Zhaoya" w:date="2024-02-23T10:02:00Z"/>
                  </w:rPr>
                </w:rPrChange>
              </w:rPr>
            </w:pPr>
          </w:p>
        </w:tc>
        <w:tc>
          <w:tcPr>
            <w:tcW w:w="2913" w:type="dxa"/>
          </w:tcPr>
          <w:p w14:paraId="17369645" w14:textId="77777777" w:rsidR="00711DA2" w:rsidRPr="00D65094" w:rsidRDefault="00711DA2" w:rsidP="000C1DDA">
            <w:pPr>
              <w:pStyle w:val="TAL"/>
              <w:rPr>
                <w:ins w:id="342" w:author="Zhaoya" w:date="2024-02-23T10:02:00Z"/>
                <w:highlight w:val="yellow"/>
                <w:lang w:eastAsia="zh-CN"/>
                <w:rPrChange w:id="343" w:author="Zhaoya" w:date="2024-02-23T10:02:00Z">
                  <w:rPr>
                    <w:ins w:id="344" w:author="Zhaoya" w:date="2024-02-23T10:02:00Z"/>
                    <w:lang w:eastAsia="zh-CN"/>
                  </w:rPr>
                </w:rPrChange>
              </w:rPr>
            </w:pPr>
            <w:ins w:id="345" w:author="Zhaoya" w:date="2024-02-23T10:02:00Z">
              <w:r w:rsidRPr="00D65094">
                <w:rPr>
                  <w:highlight w:val="yellow"/>
                  <w:lang w:eastAsia="zh-CN"/>
                  <w:rPrChange w:id="346" w:author="Zhaoya" w:date="2024-02-23T10:02:00Z">
                    <w:rPr>
                      <w:lang w:eastAsia="zh-CN"/>
                    </w:rPr>
                  </w:rPrChange>
                </w:rPr>
                <w:t>1’H(</w:t>
              </w:r>
              <w:r w:rsidRPr="00D65094">
                <w:rPr>
                  <w:snapToGrid w:val="0"/>
                  <w:color w:val="000000" w:themeColor="text1"/>
                  <w:highlight w:val="yellow"/>
                  <w:lang w:val="en-US"/>
                  <w:rPrChange w:id="347" w:author="Zhaoya" w:date="2024-02-23T10:02:00Z">
                    <w:rPr>
                      <w:snapToGrid w:val="0"/>
                      <w:color w:val="000000" w:themeColor="text1"/>
                      <w:lang w:val="en-US"/>
                    </w:rPr>
                  </w:rPrChange>
                </w:rPr>
                <w:t>SENSE enabled by operator</w:t>
              </w:r>
              <w:r w:rsidRPr="00D65094">
                <w:rPr>
                  <w:highlight w:val="yellow"/>
                  <w:lang w:eastAsia="zh-CN"/>
                  <w:rPrChange w:id="348" w:author="Zhaoya" w:date="2024-02-23T10:02:00Z">
                    <w:rPr>
                      <w:lang w:eastAsia="zh-CN"/>
                    </w:rPr>
                  </w:rPrChange>
                </w:rPr>
                <w:t>)</w:t>
              </w:r>
            </w:ins>
          </w:p>
          <w:p w14:paraId="242F90C9" w14:textId="77777777" w:rsidR="00711DA2" w:rsidRPr="00D65094" w:rsidRDefault="00711DA2" w:rsidP="000C1DDA">
            <w:pPr>
              <w:pStyle w:val="TAL"/>
              <w:rPr>
                <w:ins w:id="349" w:author="Zhaoya" w:date="2024-02-23T10:02:00Z"/>
                <w:highlight w:val="yellow"/>
                <w:lang w:eastAsia="zh-CN"/>
                <w:rPrChange w:id="350" w:author="Zhaoya" w:date="2024-02-23T10:02:00Z">
                  <w:rPr>
                    <w:ins w:id="351" w:author="Zhaoya" w:date="2024-02-23T10:02:00Z"/>
                    <w:lang w:eastAsia="zh-CN"/>
                  </w:rPr>
                </w:rPrChange>
              </w:rPr>
            </w:pPr>
            <w:ins w:id="352" w:author="Zhaoya" w:date="2024-02-23T10:02:00Z">
              <w:r w:rsidRPr="00D65094">
                <w:rPr>
                  <w:highlight w:val="yellow"/>
                  <w:lang w:eastAsia="zh-CN"/>
                  <w:rPrChange w:id="353" w:author="Zhaoya" w:date="2024-02-23T10:02:00Z">
                    <w:rPr>
                      <w:lang w:eastAsia="zh-CN"/>
                    </w:rPr>
                  </w:rPrChange>
                </w:rPr>
                <w:t>58’H(</w:t>
              </w:r>
              <w:r w:rsidRPr="00D65094">
                <w:rPr>
                  <w:color w:val="000000" w:themeColor="text1"/>
                  <w:highlight w:val="yellow"/>
                  <w:rPrChange w:id="354" w:author="Zhaoya" w:date="2024-02-23T10:02:00Z">
                    <w:rPr>
                      <w:color w:val="000000" w:themeColor="text1"/>
                    </w:rPr>
                  </w:rPrChange>
                </w:rPr>
                <w:t>Operator controlled signal threshold</w:t>
              </w:r>
              <w:r w:rsidRPr="00D65094">
                <w:rPr>
                  <w:highlight w:val="yellow"/>
                  <w:lang w:eastAsia="zh-CN"/>
                  <w:rPrChange w:id="355" w:author="Zhaoya" w:date="2024-02-23T10:02:00Z">
                    <w:rPr>
                      <w:lang w:eastAsia="zh-CN"/>
                    </w:rPr>
                  </w:rPrChange>
                </w:rPr>
                <w:t xml:space="preserve"> for E-UTRAN is -91dBm)</w:t>
              </w:r>
            </w:ins>
          </w:p>
        </w:tc>
        <w:tc>
          <w:tcPr>
            <w:tcW w:w="3075" w:type="dxa"/>
          </w:tcPr>
          <w:p w14:paraId="4FD23FF1" w14:textId="77777777" w:rsidR="00711DA2" w:rsidRPr="00D65094" w:rsidRDefault="00711DA2" w:rsidP="000C1DDA">
            <w:pPr>
              <w:pStyle w:val="TAL"/>
              <w:rPr>
                <w:ins w:id="356" w:author="Zhaoya" w:date="2024-02-23T10:02:00Z"/>
                <w:highlight w:val="yellow"/>
                <w:rPrChange w:id="357" w:author="Zhaoya" w:date="2024-02-23T10:02:00Z">
                  <w:rPr>
                    <w:ins w:id="358" w:author="Zhaoya" w:date="2024-02-23T10:02:00Z"/>
                  </w:rPr>
                </w:rPrChange>
              </w:rPr>
            </w:pPr>
          </w:p>
          <w:p w14:paraId="4FEBE0FC" w14:textId="77777777" w:rsidR="00711DA2" w:rsidRPr="0031394F" w:rsidRDefault="00711DA2" w:rsidP="000C1DDA">
            <w:pPr>
              <w:pStyle w:val="TAL"/>
              <w:rPr>
                <w:ins w:id="359" w:author="Zhaoya" w:date="2024-02-23T10:02:00Z"/>
              </w:rPr>
            </w:pPr>
            <w:ins w:id="360" w:author="Zhaoya" w:date="2024-02-23T10:02:00Z">
              <w:r w:rsidRPr="00D65094">
                <w:rPr>
                  <w:highlight w:val="yellow"/>
                  <w:rPrChange w:id="361" w:author="Zhaoya" w:date="2024-02-23T10:02:00Z">
                    <w:rPr/>
                  </w:rPrChange>
                </w:rPr>
                <w:t>E-UTRAN</w:t>
              </w:r>
            </w:ins>
          </w:p>
        </w:tc>
      </w:tr>
    </w:tbl>
    <w:p w14:paraId="030F3FC6" w14:textId="77777777" w:rsidR="00711DA2" w:rsidRPr="0031394F" w:rsidRDefault="00711DA2" w:rsidP="00711DA2">
      <w:pPr>
        <w:rPr>
          <w:ins w:id="362" w:author="Zhaoya" w:date="2024-02-23T10:02:00Z"/>
        </w:rPr>
      </w:pPr>
    </w:p>
    <w:p w14:paraId="5888ED97" w14:textId="77777777" w:rsidR="00711DA2" w:rsidRPr="00155E56" w:rsidRDefault="00711DA2" w:rsidP="00792839">
      <w:pPr>
        <w:pStyle w:val="B1"/>
        <w:rPr>
          <w:ins w:id="363" w:author="Zhaoya" w:date="2024-01-11T15:18:00Z"/>
        </w:rPr>
      </w:pPr>
    </w:p>
    <w:p w14:paraId="01777125" w14:textId="77777777" w:rsidR="00792839" w:rsidRPr="0031394F" w:rsidRDefault="00792839" w:rsidP="00792839">
      <w:pPr>
        <w:pStyle w:val="H6"/>
        <w:rPr>
          <w:ins w:id="364" w:author="Zhaoya" w:date="2024-01-11T15:18:00Z"/>
        </w:rPr>
      </w:pPr>
      <w:ins w:id="365" w:author="Zhaoya" w:date="2024-01-11T15:18:00Z">
        <w:r w:rsidRPr="0031394F">
          <w:t>Preamble:</w:t>
        </w:r>
      </w:ins>
    </w:p>
    <w:p w14:paraId="5E3C50B6" w14:textId="77777777" w:rsidR="00792839" w:rsidRPr="0031394F" w:rsidRDefault="00792839" w:rsidP="00792839">
      <w:pPr>
        <w:pStyle w:val="B1"/>
        <w:rPr>
          <w:ins w:id="366" w:author="Zhaoya" w:date="2024-01-11T15:18:00Z"/>
        </w:rPr>
      </w:pPr>
      <w:ins w:id="367" w:author="Zhaoya" w:date="2024-01-11T15:18:00Z">
        <w:r w:rsidRPr="0031394F">
          <w:t>-</w:t>
        </w:r>
        <w:r w:rsidRPr="0031394F">
          <w:tab/>
          <w:t>The UE is made to camp on Cell 12 and then Switched OFF (State 1).</w:t>
        </w:r>
      </w:ins>
    </w:p>
    <w:p w14:paraId="4AF13FC4" w14:textId="77777777" w:rsidR="00792839" w:rsidRPr="0031394F" w:rsidRDefault="00792839" w:rsidP="00792839">
      <w:pPr>
        <w:pStyle w:val="H6"/>
        <w:rPr>
          <w:ins w:id="368" w:author="Zhaoya" w:date="2024-01-11T15:18:00Z"/>
        </w:rPr>
      </w:pPr>
      <w:ins w:id="369" w:author="Zhaoya" w:date="2024-01-11T15:18:00Z">
        <w:r>
          <w:t>6.1.1.14</w:t>
        </w:r>
        <w:r w:rsidRPr="0031394F">
          <w:t>.3.2</w:t>
        </w:r>
        <w:r w:rsidRPr="0031394F">
          <w:tab/>
          <w:t>Test procedure sequence</w:t>
        </w:r>
      </w:ins>
    </w:p>
    <w:p w14:paraId="24282BDB" w14:textId="77777777" w:rsidR="00792839" w:rsidRPr="0031394F" w:rsidRDefault="00792839" w:rsidP="00792839">
      <w:pPr>
        <w:rPr>
          <w:ins w:id="370" w:author="Zhaoya" w:date="2024-01-11T15:18:00Z"/>
        </w:rPr>
      </w:pPr>
      <w:ins w:id="371" w:author="Zhaoya" w:date="2024-01-11T15:18:00Z">
        <w:r w:rsidRPr="0031394F">
          <w:t xml:space="preserve">Table </w:t>
        </w:r>
        <w:r>
          <w:t>6.1.1.14.3.2</w:t>
        </w:r>
        <w:r>
          <w:rPr>
            <w:rFonts w:hint="eastAsia"/>
            <w:lang w:eastAsia="zh-CN"/>
          </w:rPr>
          <w:t>-</w:t>
        </w:r>
        <w:r w:rsidRPr="0031394F">
          <w:t xml:space="preserve">1 shows the cell configurations used during the test. The configuration T0 indicates the initial conditions. Subsequent configurations marked “T1”, “T2” etc are applied at the points indicated in the Main behaviour description in Table </w:t>
        </w:r>
        <w:r>
          <w:t>6.1.1.14</w:t>
        </w:r>
        <w:r w:rsidRPr="0031394F">
          <w:t>.3.2-2. Cell powers are chosen for a serving cell and a non-suitable “Off” cell as defined in TS 36.508 Table 6.2.2.1-1.</w:t>
        </w:r>
      </w:ins>
    </w:p>
    <w:p w14:paraId="34272862" w14:textId="77777777" w:rsidR="00792839" w:rsidRPr="0031394F" w:rsidRDefault="00792839" w:rsidP="00792839">
      <w:pPr>
        <w:pStyle w:val="TH"/>
        <w:rPr>
          <w:ins w:id="372" w:author="Zhaoya" w:date="2024-01-11T15:18:00Z"/>
        </w:rPr>
      </w:pPr>
      <w:ins w:id="373" w:author="Zhaoya" w:date="2024-01-11T15:18:00Z">
        <w:r w:rsidRPr="0031394F">
          <w:lastRenderedPageBreak/>
          <w:t xml:space="preserve">Table </w:t>
        </w:r>
        <w:r>
          <w:t>6.1.1.14</w:t>
        </w:r>
        <w:r w:rsidRPr="0031394F">
          <w:t>.3.2-1: Cell configuration changes over time</w:t>
        </w:r>
      </w:ins>
    </w:p>
    <w:tbl>
      <w:tblPr>
        <w:tblW w:w="851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2173"/>
      </w:tblGrid>
      <w:tr w:rsidR="00792839" w:rsidRPr="0031394F" w14:paraId="643D165B" w14:textId="77777777" w:rsidTr="00202A49">
        <w:trPr>
          <w:trHeight w:val="270"/>
          <w:ins w:id="374" w:author="Zhaoya" w:date="2024-01-11T15:18:00Z"/>
        </w:trPr>
        <w:tc>
          <w:tcPr>
            <w:tcW w:w="884" w:type="dxa"/>
            <w:shd w:val="clear" w:color="auto" w:fill="auto"/>
          </w:tcPr>
          <w:p w14:paraId="5D44F770" w14:textId="77777777" w:rsidR="00792839" w:rsidRPr="0031394F" w:rsidRDefault="00792839" w:rsidP="00202A49">
            <w:pPr>
              <w:pStyle w:val="TAH"/>
              <w:rPr>
                <w:ins w:id="375" w:author="Zhaoya" w:date="2024-01-11T15:18:00Z"/>
              </w:rPr>
            </w:pPr>
            <w:ins w:id="376" w:author="Zhaoya" w:date="2024-01-11T15:18:00Z">
              <w:r w:rsidRPr="0031394F">
                <w:t> </w:t>
              </w:r>
            </w:ins>
          </w:p>
        </w:tc>
        <w:tc>
          <w:tcPr>
            <w:tcW w:w="1414" w:type="dxa"/>
            <w:shd w:val="clear" w:color="auto" w:fill="auto"/>
          </w:tcPr>
          <w:p w14:paraId="39D57A99" w14:textId="77777777" w:rsidR="00792839" w:rsidRPr="0031394F" w:rsidRDefault="00792839" w:rsidP="00202A49">
            <w:pPr>
              <w:pStyle w:val="TAH"/>
              <w:rPr>
                <w:ins w:id="377" w:author="Zhaoya" w:date="2024-01-11T15:18:00Z"/>
              </w:rPr>
            </w:pPr>
            <w:ins w:id="378" w:author="Zhaoya" w:date="2024-01-11T15:18:00Z">
              <w:r w:rsidRPr="0031394F">
                <w:t>Parameter</w:t>
              </w:r>
            </w:ins>
          </w:p>
        </w:tc>
        <w:tc>
          <w:tcPr>
            <w:tcW w:w="1147" w:type="dxa"/>
            <w:shd w:val="clear" w:color="auto" w:fill="auto"/>
          </w:tcPr>
          <w:p w14:paraId="4DCD2389" w14:textId="77777777" w:rsidR="00792839" w:rsidRPr="0031394F" w:rsidRDefault="00792839" w:rsidP="00202A49">
            <w:pPr>
              <w:pStyle w:val="TAH"/>
              <w:rPr>
                <w:ins w:id="379" w:author="Zhaoya" w:date="2024-01-11T15:18:00Z"/>
              </w:rPr>
            </w:pPr>
            <w:ins w:id="380" w:author="Zhaoya" w:date="2024-01-11T15:18:00Z">
              <w:r w:rsidRPr="0031394F">
                <w:t>Unit</w:t>
              </w:r>
            </w:ins>
          </w:p>
        </w:tc>
        <w:tc>
          <w:tcPr>
            <w:tcW w:w="906" w:type="dxa"/>
            <w:shd w:val="clear" w:color="auto" w:fill="auto"/>
          </w:tcPr>
          <w:p w14:paraId="51D92472" w14:textId="77777777" w:rsidR="00792839" w:rsidRPr="0031394F" w:rsidRDefault="00792839" w:rsidP="00202A49">
            <w:pPr>
              <w:pStyle w:val="TAH"/>
              <w:rPr>
                <w:ins w:id="381" w:author="Zhaoya" w:date="2024-01-11T15:18:00Z"/>
              </w:rPr>
            </w:pPr>
            <w:ins w:id="382" w:author="Zhaoya" w:date="2024-01-11T15:18:00Z">
              <w:r w:rsidRPr="0031394F">
                <w:t>Cell 1</w:t>
              </w:r>
            </w:ins>
          </w:p>
        </w:tc>
        <w:tc>
          <w:tcPr>
            <w:tcW w:w="953" w:type="dxa"/>
            <w:shd w:val="clear" w:color="auto" w:fill="auto"/>
          </w:tcPr>
          <w:p w14:paraId="125815EA" w14:textId="77777777" w:rsidR="00792839" w:rsidRPr="0031394F" w:rsidRDefault="00792839" w:rsidP="00202A49">
            <w:pPr>
              <w:pStyle w:val="TAH"/>
              <w:rPr>
                <w:ins w:id="383" w:author="Zhaoya" w:date="2024-01-11T15:18:00Z"/>
              </w:rPr>
            </w:pPr>
            <w:ins w:id="384" w:author="Zhaoya" w:date="2024-01-11T15:18:00Z">
              <w:r w:rsidRPr="0031394F">
                <w:t>Cell 12</w:t>
              </w:r>
            </w:ins>
          </w:p>
        </w:tc>
        <w:tc>
          <w:tcPr>
            <w:tcW w:w="1039" w:type="dxa"/>
            <w:shd w:val="clear" w:color="auto" w:fill="auto"/>
          </w:tcPr>
          <w:p w14:paraId="584D6615" w14:textId="77777777" w:rsidR="00792839" w:rsidRPr="0031394F" w:rsidRDefault="00792839" w:rsidP="00202A49">
            <w:pPr>
              <w:pStyle w:val="TAH"/>
              <w:rPr>
                <w:ins w:id="385" w:author="Zhaoya" w:date="2024-01-11T15:18:00Z"/>
              </w:rPr>
            </w:pPr>
            <w:ins w:id="386" w:author="Zhaoya" w:date="2024-01-11T15:18:00Z">
              <w:r w:rsidRPr="0031394F">
                <w:t>Cell 13</w:t>
              </w:r>
            </w:ins>
          </w:p>
        </w:tc>
        <w:tc>
          <w:tcPr>
            <w:tcW w:w="2173" w:type="dxa"/>
            <w:shd w:val="clear" w:color="auto" w:fill="auto"/>
          </w:tcPr>
          <w:p w14:paraId="2C5216B0" w14:textId="77777777" w:rsidR="00792839" w:rsidRPr="0031394F" w:rsidRDefault="00792839" w:rsidP="00202A49">
            <w:pPr>
              <w:pStyle w:val="TAH"/>
              <w:rPr>
                <w:ins w:id="387" w:author="Zhaoya" w:date="2024-01-11T15:18:00Z"/>
              </w:rPr>
            </w:pPr>
            <w:ins w:id="388" w:author="Zhaoya" w:date="2024-01-11T15:18:00Z">
              <w:r w:rsidRPr="0031394F">
                <w:t>Remarks</w:t>
              </w:r>
            </w:ins>
          </w:p>
        </w:tc>
      </w:tr>
      <w:tr w:rsidR="00792839" w:rsidRPr="0031394F" w14:paraId="2AF4469E" w14:textId="77777777" w:rsidTr="00202A49">
        <w:trPr>
          <w:trHeight w:val="270"/>
          <w:ins w:id="389" w:author="Zhaoya" w:date="2024-01-11T15:18:00Z"/>
        </w:trPr>
        <w:tc>
          <w:tcPr>
            <w:tcW w:w="884" w:type="dxa"/>
            <w:shd w:val="clear" w:color="auto" w:fill="auto"/>
          </w:tcPr>
          <w:p w14:paraId="168F98A6" w14:textId="77777777" w:rsidR="00792839" w:rsidRPr="0031394F" w:rsidRDefault="00792839" w:rsidP="00202A49">
            <w:pPr>
              <w:pStyle w:val="TAH"/>
              <w:rPr>
                <w:ins w:id="390" w:author="Zhaoya" w:date="2024-01-11T15:18:00Z"/>
              </w:rPr>
            </w:pPr>
            <w:ins w:id="391" w:author="Zhaoya" w:date="2024-01-11T15:18:00Z">
              <w:r w:rsidRPr="0031394F">
                <w:t>T0</w:t>
              </w:r>
            </w:ins>
          </w:p>
        </w:tc>
        <w:tc>
          <w:tcPr>
            <w:tcW w:w="1414" w:type="dxa"/>
            <w:shd w:val="clear" w:color="auto" w:fill="auto"/>
          </w:tcPr>
          <w:p w14:paraId="1DDFC7E3" w14:textId="77777777" w:rsidR="00792839" w:rsidRPr="0031394F" w:rsidRDefault="00792839" w:rsidP="00202A49">
            <w:pPr>
              <w:pStyle w:val="TAL"/>
              <w:rPr>
                <w:ins w:id="392" w:author="Zhaoya" w:date="2024-01-11T15:18:00Z"/>
              </w:rPr>
            </w:pPr>
            <w:ins w:id="393" w:author="Zhaoya" w:date="2024-01-11T15:18:00Z">
              <w:r w:rsidRPr="0031394F">
                <w:t>RS EPRE</w:t>
              </w:r>
            </w:ins>
          </w:p>
        </w:tc>
        <w:tc>
          <w:tcPr>
            <w:tcW w:w="1147" w:type="dxa"/>
            <w:shd w:val="clear" w:color="auto" w:fill="auto"/>
          </w:tcPr>
          <w:p w14:paraId="2D04100E" w14:textId="77777777" w:rsidR="00792839" w:rsidRPr="0031394F" w:rsidRDefault="00792839" w:rsidP="00202A49">
            <w:pPr>
              <w:pStyle w:val="TAL"/>
              <w:rPr>
                <w:ins w:id="394" w:author="Zhaoya" w:date="2024-01-11T15:18:00Z"/>
              </w:rPr>
            </w:pPr>
            <w:ins w:id="395" w:author="Zhaoya" w:date="2024-01-11T15:18:00Z">
              <w:r w:rsidRPr="0031394F">
                <w:t>dBm/15kHz</w:t>
              </w:r>
            </w:ins>
          </w:p>
        </w:tc>
        <w:tc>
          <w:tcPr>
            <w:tcW w:w="906" w:type="dxa"/>
            <w:shd w:val="clear" w:color="auto" w:fill="auto"/>
          </w:tcPr>
          <w:p w14:paraId="0FE8B298" w14:textId="77777777" w:rsidR="00792839" w:rsidRPr="0031394F" w:rsidRDefault="00792839" w:rsidP="00202A49">
            <w:pPr>
              <w:pStyle w:val="TAL"/>
              <w:rPr>
                <w:ins w:id="396" w:author="Zhaoya" w:date="2024-01-11T15:18:00Z"/>
              </w:rPr>
            </w:pPr>
            <w:ins w:id="397" w:author="Zhaoya" w:date="2024-01-11T15:18:00Z">
              <w:r w:rsidRPr="0031394F">
                <w:t>“Off”</w:t>
              </w:r>
            </w:ins>
          </w:p>
        </w:tc>
        <w:tc>
          <w:tcPr>
            <w:tcW w:w="953" w:type="dxa"/>
            <w:shd w:val="clear" w:color="auto" w:fill="auto"/>
          </w:tcPr>
          <w:p w14:paraId="6D182BF6" w14:textId="77777777" w:rsidR="00792839" w:rsidRPr="0031394F" w:rsidRDefault="00792839" w:rsidP="00202A49">
            <w:pPr>
              <w:pStyle w:val="TAL"/>
              <w:rPr>
                <w:ins w:id="398" w:author="Zhaoya" w:date="2024-01-11T15:18:00Z"/>
              </w:rPr>
            </w:pPr>
            <w:ins w:id="399" w:author="Zhaoya" w:date="2024-01-11T15:18:00Z">
              <w:r w:rsidRPr="0031394F">
                <w:t>-85</w:t>
              </w:r>
            </w:ins>
          </w:p>
        </w:tc>
        <w:tc>
          <w:tcPr>
            <w:tcW w:w="1039" w:type="dxa"/>
            <w:shd w:val="clear" w:color="auto" w:fill="auto"/>
          </w:tcPr>
          <w:p w14:paraId="535B65CA" w14:textId="77777777" w:rsidR="00792839" w:rsidRPr="0031394F" w:rsidRDefault="00792839" w:rsidP="00202A49">
            <w:pPr>
              <w:pStyle w:val="TAL"/>
              <w:rPr>
                <w:ins w:id="400" w:author="Zhaoya" w:date="2024-01-11T15:18:00Z"/>
              </w:rPr>
            </w:pPr>
            <w:ins w:id="401" w:author="Zhaoya" w:date="2024-01-11T15:18:00Z">
              <w:r w:rsidRPr="0031394F">
                <w:t>“Off”</w:t>
              </w:r>
            </w:ins>
          </w:p>
        </w:tc>
        <w:tc>
          <w:tcPr>
            <w:tcW w:w="2173" w:type="dxa"/>
            <w:shd w:val="clear" w:color="auto" w:fill="auto"/>
          </w:tcPr>
          <w:p w14:paraId="745CE619" w14:textId="77777777" w:rsidR="00792839" w:rsidRPr="0031394F" w:rsidRDefault="00792839" w:rsidP="00202A49">
            <w:pPr>
              <w:pStyle w:val="TAL"/>
              <w:rPr>
                <w:ins w:id="402" w:author="Zhaoya" w:date="2024-01-11T15:18:00Z"/>
              </w:rPr>
            </w:pPr>
            <w:ins w:id="403" w:author="Zhaoya" w:date="2024-01-11T15:18:00Z">
              <w:r w:rsidRPr="0031394F">
                <w:t>Power level “Off” is defined in TS 36.508 Table 6.2.2.1-1</w:t>
              </w:r>
            </w:ins>
          </w:p>
        </w:tc>
      </w:tr>
      <w:tr w:rsidR="00792839" w:rsidRPr="0031394F" w14:paraId="76E5F30F" w14:textId="77777777" w:rsidTr="00202A49">
        <w:trPr>
          <w:trHeight w:val="495"/>
          <w:ins w:id="404" w:author="Zhaoya" w:date="2024-01-11T15:18:00Z"/>
        </w:trPr>
        <w:tc>
          <w:tcPr>
            <w:tcW w:w="884" w:type="dxa"/>
            <w:shd w:val="clear" w:color="auto" w:fill="auto"/>
          </w:tcPr>
          <w:p w14:paraId="7845E6D9" w14:textId="77777777" w:rsidR="00792839" w:rsidRPr="0031394F" w:rsidRDefault="00792839" w:rsidP="00202A49">
            <w:pPr>
              <w:pStyle w:val="TAH"/>
              <w:rPr>
                <w:ins w:id="405" w:author="Zhaoya" w:date="2024-01-11T15:18:00Z"/>
              </w:rPr>
            </w:pPr>
            <w:ins w:id="406" w:author="Zhaoya" w:date="2024-01-11T15:18:00Z">
              <w:r w:rsidRPr="0031394F">
                <w:t>T1</w:t>
              </w:r>
            </w:ins>
          </w:p>
        </w:tc>
        <w:tc>
          <w:tcPr>
            <w:tcW w:w="1414" w:type="dxa"/>
            <w:shd w:val="clear" w:color="auto" w:fill="auto"/>
          </w:tcPr>
          <w:p w14:paraId="2CB60FAA" w14:textId="77777777" w:rsidR="00792839" w:rsidRPr="0031394F" w:rsidRDefault="00792839" w:rsidP="00202A49">
            <w:pPr>
              <w:pStyle w:val="TAL"/>
              <w:rPr>
                <w:ins w:id="407" w:author="Zhaoya" w:date="2024-01-11T15:18:00Z"/>
              </w:rPr>
            </w:pPr>
            <w:ins w:id="408" w:author="Zhaoya" w:date="2024-01-11T15:18:00Z">
              <w:r w:rsidRPr="0031394F">
                <w:t>RS EPRE</w:t>
              </w:r>
            </w:ins>
          </w:p>
        </w:tc>
        <w:tc>
          <w:tcPr>
            <w:tcW w:w="1147" w:type="dxa"/>
            <w:shd w:val="clear" w:color="auto" w:fill="auto"/>
          </w:tcPr>
          <w:p w14:paraId="5F83B7E9" w14:textId="77777777" w:rsidR="00792839" w:rsidRPr="0031394F" w:rsidRDefault="00792839" w:rsidP="00202A49">
            <w:pPr>
              <w:pStyle w:val="TAL"/>
              <w:rPr>
                <w:ins w:id="409" w:author="Zhaoya" w:date="2024-01-11T15:18:00Z"/>
              </w:rPr>
            </w:pPr>
            <w:ins w:id="410" w:author="Zhaoya" w:date="2024-01-11T15:18:00Z">
              <w:r w:rsidRPr="0031394F">
                <w:t>dBm/15kHz</w:t>
              </w:r>
            </w:ins>
          </w:p>
        </w:tc>
        <w:tc>
          <w:tcPr>
            <w:tcW w:w="906" w:type="dxa"/>
            <w:shd w:val="clear" w:color="auto" w:fill="auto"/>
          </w:tcPr>
          <w:p w14:paraId="5B33469A" w14:textId="77777777" w:rsidR="00792839" w:rsidRPr="0031394F" w:rsidRDefault="00792839" w:rsidP="00202A49">
            <w:pPr>
              <w:pStyle w:val="TAL"/>
              <w:rPr>
                <w:ins w:id="411" w:author="Zhaoya" w:date="2024-01-11T15:18:00Z"/>
              </w:rPr>
            </w:pPr>
            <w:ins w:id="412" w:author="Zhaoya" w:date="2024-01-11T15:18:00Z">
              <w:r w:rsidRPr="0031394F">
                <w:t>-</w:t>
              </w:r>
              <w:r>
                <w:t>85</w:t>
              </w:r>
            </w:ins>
          </w:p>
        </w:tc>
        <w:tc>
          <w:tcPr>
            <w:tcW w:w="953" w:type="dxa"/>
            <w:shd w:val="clear" w:color="auto" w:fill="auto"/>
          </w:tcPr>
          <w:p w14:paraId="59285D6E" w14:textId="77777777" w:rsidR="00792839" w:rsidRPr="0031394F" w:rsidRDefault="00792839" w:rsidP="00202A49">
            <w:pPr>
              <w:pStyle w:val="TAL"/>
              <w:rPr>
                <w:ins w:id="413" w:author="Zhaoya" w:date="2024-01-11T15:18:00Z"/>
              </w:rPr>
            </w:pPr>
            <w:ins w:id="414" w:author="Zhaoya" w:date="2024-01-11T15:18:00Z">
              <w:r w:rsidRPr="0031394F">
                <w:t>-</w:t>
              </w:r>
              <w:r>
                <w:t>97</w:t>
              </w:r>
            </w:ins>
          </w:p>
        </w:tc>
        <w:tc>
          <w:tcPr>
            <w:tcW w:w="1039" w:type="dxa"/>
            <w:shd w:val="clear" w:color="auto" w:fill="auto"/>
          </w:tcPr>
          <w:p w14:paraId="7C953CD8" w14:textId="77777777" w:rsidR="00792839" w:rsidRPr="0031394F" w:rsidRDefault="00792839" w:rsidP="00202A49">
            <w:pPr>
              <w:pStyle w:val="TAL"/>
              <w:rPr>
                <w:ins w:id="415" w:author="Zhaoya" w:date="2024-01-11T15:18:00Z"/>
              </w:rPr>
            </w:pPr>
            <w:ins w:id="416" w:author="Zhaoya" w:date="2024-01-11T15:18:00Z">
              <w:r w:rsidRPr="0031394F">
                <w:t>-85</w:t>
              </w:r>
            </w:ins>
          </w:p>
        </w:tc>
        <w:tc>
          <w:tcPr>
            <w:tcW w:w="2173" w:type="dxa"/>
            <w:shd w:val="clear" w:color="auto" w:fill="auto"/>
          </w:tcPr>
          <w:p w14:paraId="044C1C4A" w14:textId="77777777" w:rsidR="00792839" w:rsidRPr="0031394F" w:rsidRDefault="00792839" w:rsidP="00202A49">
            <w:pPr>
              <w:pStyle w:val="TAL"/>
              <w:rPr>
                <w:ins w:id="417" w:author="Zhaoya" w:date="2024-01-11T15:18:00Z"/>
              </w:rPr>
            </w:pPr>
          </w:p>
        </w:tc>
      </w:tr>
      <w:tr w:rsidR="00792839" w:rsidRPr="0031394F" w14:paraId="151C9866" w14:textId="77777777" w:rsidTr="00202A49">
        <w:trPr>
          <w:trHeight w:val="495"/>
          <w:ins w:id="418" w:author="Zhaoya" w:date="2024-01-11T15:18:00Z"/>
        </w:trPr>
        <w:tc>
          <w:tcPr>
            <w:tcW w:w="884" w:type="dxa"/>
            <w:shd w:val="clear" w:color="auto" w:fill="auto"/>
          </w:tcPr>
          <w:p w14:paraId="6EAA7EC8" w14:textId="77777777" w:rsidR="00792839" w:rsidRPr="0031394F" w:rsidRDefault="00792839" w:rsidP="00202A49">
            <w:pPr>
              <w:pStyle w:val="TAH"/>
              <w:rPr>
                <w:ins w:id="419" w:author="Zhaoya" w:date="2024-01-11T15:18:00Z"/>
              </w:rPr>
            </w:pPr>
            <w:ins w:id="420" w:author="Zhaoya" w:date="2024-01-11T15:18:00Z">
              <w:r w:rsidRPr="0031394F">
                <w:t>T2</w:t>
              </w:r>
            </w:ins>
          </w:p>
        </w:tc>
        <w:tc>
          <w:tcPr>
            <w:tcW w:w="1414" w:type="dxa"/>
            <w:shd w:val="clear" w:color="auto" w:fill="auto"/>
          </w:tcPr>
          <w:p w14:paraId="1DCEB412" w14:textId="77777777" w:rsidR="00792839" w:rsidRPr="0031394F" w:rsidRDefault="00792839" w:rsidP="00202A49">
            <w:pPr>
              <w:pStyle w:val="TAL"/>
              <w:rPr>
                <w:ins w:id="421" w:author="Zhaoya" w:date="2024-01-11T15:18:00Z"/>
              </w:rPr>
            </w:pPr>
            <w:ins w:id="422" w:author="Zhaoya" w:date="2024-01-11T15:18:00Z">
              <w:r w:rsidRPr="0031394F">
                <w:t>RS EPRE</w:t>
              </w:r>
            </w:ins>
          </w:p>
        </w:tc>
        <w:tc>
          <w:tcPr>
            <w:tcW w:w="1147" w:type="dxa"/>
            <w:shd w:val="clear" w:color="auto" w:fill="auto"/>
          </w:tcPr>
          <w:p w14:paraId="1DDEE24B" w14:textId="77777777" w:rsidR="00792839" w:rsidRPr="0031394F" w:rsidRDefault="00792839" w:rsidP="00202A49">
            <w:pPr>
              <w:pStyle w:val="TAL"/>
              <w:rPr>
                <w:ins w:id="423" w:author="Zhaoya" w:date="2024-01-11T15:18:00Z"/>
              </w:rPr>
            </w:pPr>
            <w:ins w:id="424" w:author="Zhaoya" w:date="2024-01-11T15:18:00Z">
              <w:r w:rsidRPr="0031394F">
                <w:t>dBm/15kHz</w:t>
              </w:r>
            </w:ins>
          </w:p>
        </w:tc>
        <w:tc>
          <w:tcPr>
            <w:tcW w:w="906" w:type="dxa"/>
            <w:shd w:val="clear" w:color="auto" w:fill="auto"/>
          </w:tcPr>
          <w:p w14:paraId="0A9C233A" w14:textId="77777777" w:rsidR="00792839" w:rsidRPr="0031394F" w:rsidRDefault="00792839" w:rsidP="00202A49">
            <w:pPr>
              <w:pStyle w:val="TAL"/>
              <w:rPr>
                <w:ins w:id="425" w:author="Zhaoya" w:date="2024-01-11T15:18:00Z"/>
              </w:rPr>
            </w:pPr>
            <w:ins w:id="426" w:author="Zhaoya" w:date="2024-01-11T15:18:00Z">
              <w:r w:rsidRPr="0031394F">
                <w:t>-</w:t>
              </w:r>
              <w:r>
                <w:t>97</w:t>
              </w:r>
            </w:ins>
          </w:p>
        </w:tc>
        <w:tc>
          <w:tcPr>
            <w:tcW w:w="953" w:type="dxa"/>
            <w:shd w:val="clear" w:color="auto" w:fill="auto"/>
          </w:tcPr>
          <w:p w14:paraId="23002297" w14:textId="77777777" w:rsidR="00792839" w:rsidRPr="0031394F" w:rsidRDefault="00792839" w:rsidP="00202A49">
            <w:pPr>
              <w:pStyle w:val="TAL"/>
              <w:rPr>
                <w:ins w:id="427" w:author="Zhaoya" w:date="2024-01-11T15:18:00Z"/>
              </w:rPr>
            </w:pPr>
            <w:ins w:id="428" w:author="Zhaoya" w:date="2024-01-11T15:18:00Z">
              <w:r w:rsidRPr="0031394F">
                <w:t>-</w:t>
              </w:r>
              <w:r>
                <w:t>97</w:t>
              </w:r>
            </w:ins>
          </w:p>
        </w:tc>
        <w:tc>
          <w:tcPr>
            <w:tcW w:w="1039" w:type="dxa"/>
            <w:shd w:val="clear" w:color="auto" w:fill="auto"/>
          </w:tcPr>
          <w:p w14:paraId="573BCF60" w14:textId="77777777" w:rsidR="00792839" w:rsidRPr="0031394F" w:rsidRDefault="00792839" w:rsidP="00202A49">
            <w:pPr>
              <w:pStyle w:val="TAL"/>
              <w:rPr>
                <w:ins w:id="429" w:author="Zhaoya" w:date="2024-01-11T15:18:00Z"/>
              </w:rPr>
            </w:pPr>
            <w:ins w:id="430" w:author="Zhaoya" w:date="2024-01-11T15:18:00Z">
              <w:r w:rsidRPr="0031394F">
                <w:t>-85</w:t>
              </w:r>
            </w:ins>
          </w:p>
        </w:tc>
        <w:tc>
          <w:tcPr>
            <w:tcW w:w="2173" w:type="dxa"/>
            <w:shd w:val="clear" w:color="auto" w:fill="auto"/>
          </w:tcPr>
          <w:p w14:paraId="2C8F6B85" w14:textId="77777777" w:rsidR="00792839" w:rsidRPr="0031394F" w:rsidRDefault="00792839" w:rsidP="00202A49">
            <w:pPr>
              <w:pStyle w:val="TAL"/>
              <w:rPr>
                <w:ins w:id="431" w:author="Zhaoya" w:date="2024-01-11T15:18:00Z"/>
              </w:rPr>
            </w:pPr>
          </w:p>
        </w:tc>
      </w:tr>
      <w:tr w:rsidR="00792839" w:rsidRPr="0031394F" w14:paraId="1AF718B7" w14:textId="77777777" w:rsidTr="00202A49">
        <w:trPr>
          <w:trHeight w:val="255"/>
          <w:ins w:id="432" w:author="Zhaoya" w:date="2024-01-11T15:18:00Z"/>
        </w:trPr>
        <w:tc>
          <w:tcPr>
            <w:tcW w:w="884" w:type="dxa"/>
            <w:shd w:val="clear" w:color="auto" w:fill="auto"/>
          </w:tcPr>
          <w:p w14:paraId="050F34AF" w14:textId="77777777" w:rsidR="00792839" w:rsidRPr="0031394F" w:rsidRDefault="00792839" w:rsidP="00202A49">
            <w:pPr>
              <w:pStyle w:val="TAH"/>
              <w:rPr>
                <w:ins w:id="433" w:author="Zhaoya" w:date="2024-01-11T15:18:00Z"/>
              </w:rPr>
            </w:pPr>
            <w:ins w:id="434" w:author="Zhaoya" w:date="2024-01-11T15:18:00Z">
              <w:r w:rsidRPr="0031394F">
                <w:t>T3</w:t>
              </w:r>
            </w:ins>
          </w:p>
        </w:tc>
        <w:tc>
          <w:tcPr>
            <w:tcW w:w="1414" w:type="dxa"/>
            <w:shd w:val="clear" w:color="auto" w:fill="auto"/>
          </w:tcPr>
          <w:p w14:paraId="3364D6D2" w14:textId="77777777" w:rsidR="00792839" w:rsidRPr="0031394F" w:rsidRDefault="00792839" w:rsidP="00202A49">
            <w:pPr>
              <w:pStyle w:val="TAL"/>
              <w:rPr>
                <w:ins w:id="435" w:author="Zhaoya" w:date="2024-01-11T15:18:00Z"/>
              </w:rPr>
            </w:pPr>
            <w:ins w:id="436" w:author="Zhaoya" w:date="2024-01-11T15:18:00Z">
              <w:r w:rsidRPr="0031394F">
                <w:t>RS EPRE</w:t>
              </w:r>
            </w:ins>
          </w:p>
        </w:tc>
        <w:tc>
          <w:tcPr>
            <w:tcW w:w="1147" w:type="dxa"/>
            <w:shd w:val="clear" w:color="auto" w:fill="auto"/>
          </w:tcPr>
          <w:p w14:paraId="3E920770" w14:textId="77777777" w:rsidR="00792839" w:rsidRPr="0031394F" w:rsidRDefault="00792839" w:rsidP="00202A49">
            <w:pPr>
              <w:pStyle w:val="TAL"/>
              <w:rPr>
                <w:ins w:id="437" w:author="Zhaoya" w:date="2024-01-11T15:18:00Z"/>
              </w:rPr>
            </w:pPr>
            <w:ins w:id="438" w:author="Zhaoya" w:date="2024-01-11T15:18:00Z">
              <w:r w:rsidRPr="0031394F">
                <w:t>dBm/15kHz</w:t>
              </w:r>
            </w:ins>
          </w:p>
        </w:tc>
        <w:tc>
          <w:tcPr>
            <w:tcW w:w="906" w:type="dxa"/>
            <w:shd w:val="clear" w:color="auto" w:fill="auto"/>
          </w:tcPr>
          <w:p w14:paraId="033422AA" w14:textId="77777777" w:rsidR="00792839" w:rsidRPr="0031394F" w:rsidRDefault="00792839" w:rsidP="00202A49">
            <w:pPr>
              <w:pStyle w:val="TAL"/>
              <w:rPr>
                <w:ins w:id="439" w:author="Zhaoya" w:date="2024-01-11T15:18:00Z"/>
              </w:rPr>
            </w:pPr>
            <w:ins w:id="440" w:author="Zhaoya" w:date="2024-01-11T15:18:00Z">
              <w:r w:rsidRPr="0031394F">
                <w:t>-</w:t>
              </w:r>
              <w:r>
                <w:t>97</w:t>
              </w:r>
            </w:ins>
          </w:p>
        </w:tc>
        <w:tc>
          <w:tcPr>
            <w:tcW w:w="953" w:type="dxa"/>
            <w:shd w:val="clear" w:color="auto" w:fill="auto"/>
          </w:tcPr>
          <w:p w14:paraId="02229879" w14:textId="77777777" w:rsidR="00792839" w:rsidRPr="0031394F" w:rsidRDefault="00792839" w:rsidP="00202A49">
            <w:pPr>
              <w:pStyle w:val="TAL"/>
              <w:rPr>
                <w:ins w:id="441" w:author="Zhaoya" w:date="2024-01-11T15:18:00Z"/>
              </w:rPr>
            </w:pPr>
            <w:ins w:id="442" w:author="Zhaoya" w:date="2024-01-11T15:18:00Z">
              <w:r w:rsidRPr="0031394F">
                <w:t>-</w:t>
              </w:r>
              <w:r>
                <w:t>97</w:t>
              </w:r>
            </w:ins>
          </w:p>
        </w:tc>
        <w:tc>
          <w:tcPr>
            <w:tcW w:w="1039" w:type="dxa"/>
            <w:shd w:val="clear" w:color="auto" w:fill="auto"/>
          </w:tcPr>
          <w:p w14:paraId="043FFCBB" w14:textId="77777777" w:rsidR="00792839" w:rsidRPr="0031394F" w:rsidRDefault="00792839" w:rsidP="00202A49">
            <w:pPr>
              <w:pStyle w:val="TAL"/>
              <w:rPr>
                <w:ins w:id="443" w:author="Zhaoya" w:date="2024-01-11T15:18:00Z"/>
              </w:rPr>
            </w:pPr>
            <w:ins w:id="444" w:author="Zhaoya" w:date="2024-01-11T15:18:00Z">
              <w:r w:rsidRPr="0031394F">
                <w:t>-</w:t>
              </w:r>
              <w:r>
                <w:t>97</w:t>
              </w:r>
            </w:ins>
          </w:p>
        </w:tc>
        <w:tc>
          <w:tcPr>
            <w:tcW w:w="2173" w:type="dxa"/>
            <w:shd w:val="clear" w:color="auto" w:fill="auto"/>
          </w:tcPr>
          <w:p w14:paraId="25CF40D6" w14:textId="77777777" w:rsidR="00792839" w:rsidRPr="0031394F" w:rsidRDefault="00792839" w:rsidP="00202A49">
            <w:pPr>
              <w:pStyle w:val="TAL"/>
              <w:rPr>
                <w:ins w:id="445" w:author="Zhaoya" w:date="2024-01-11T15:18:00Z"/>
              </w:rPr>
            </w:pPr>
          </w:p>
        </w:tc>
      </w:tr>
    </w:tbl>
    <w:p w14:paraId="147BEF60" w14:textId="77777777" w:rsidR="00792839" w:rsidRPr="0031394F" w:rsidRDefault="00792839" w:rsidP="00792839">
      <w:pPr>
        <w:rPr>
          <w:ins w:id="446" w:author="Zhaoya" w:date="2024-01-11T15:18:00Z"/>
        </w:rPr>
      </w:pPr>
    </w:p>
    <w:p w14:paraId="719AEB42" w14:textId="77777777" w:rsidR="00792839" w:rsidRPr="0031394F" w:rsidRDefault="00792839" w:rsidP="00792839">
      <w:pPr>
        <w:pStyle w:val="TH"/>
        <w:rPr>
          <w:ins w:id="447" w:author="Zhaoya" w:date="2024-01-11T15:18:00Z"/>
        </w:rPr>
      </w:pPr>
      <w:ins w:id="448" w:author="Zhaoya" w:date="2024-01-11T15:18:00Z">
        <w:r w:rsidRPr="0031394F">
          <w:lastRenderedPageBreak/>
          <w:t xml:space="preserve">Table </w:t>
        </w:r>
        <w:r>
          <w:t>6.1.1.14</w:t>
        </w:r>
        <w:r w:rsidRPr="0031394F">
          <w:t>.3.2-2: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92839" w:rsidRPr="0031394F" w14:paraId="5B3081A8" w14:textId="77777777" w:rsidTr="00202A49">
        <w:trPr>
          <w:ins w:id="449" w:author="Zhaoya" w:date="2024-01-11T15:18:00Z"/>
        </w:trPr>
        <w:tc>
          <w:tcPr>
            <w:tcW w:w="534" w:type="dxa"/>
            <w:tcBorders>
              <w:bottom w:val="nil"/>
            </w:tcBorders>
            <w:shd w:val="clear" w:color="auto" w:fill="auto"/>
          </w:tcPr>
          <w:p w14:paraId="5F404011" w14:textId="77777777" w:rsidR="00792839" w:rsidRPr="0031394F" w:rsidRDefault="00792839" w:rsidP="00202A49">
            <w:pPr>
              <w:pStyle w:val="TAH"/>
              <w:rPr>
                <w:ins w:id="450" w:author="Zhaoya" w:date="2024-01-11T15:18:00Z"/>
              </w:rPr>
            </w:pPr>
            <w:ins w:id="451" w:author="Zhaoya" w:date="2024-01-11T15:18:00Z">
              <w:r w:rsidRPr="0031394F">
                <w:t>St</w:t>
              </w:r>
            </w:ins>
          </w:p>
        </w:tc>
        <w:tc>
          <w:tcPr>
            <w:tcW w:w="3968" w:type="dxa"/>
            <w:shd w:val="clear" w:color="auto" w:fill="auto"/>
          </w:tcPr>
          <w:p w14:paraId="3EE6C2CA" w14:textId="77777777" w:rsidR="00792839" w:rsidRPr="0031394F" w:rsidRDefault="00792839" w:rsidP="00202A49">
            <w:pPr>
              <w:pStyle w:val="TAH"/>
              <w:rPr>
                <w:ins w:id="452" w:author="Zhaoya" w:date="2024-01-11T15:18:00Z"/>
              </w:rPr>
            </w:pPr>
            <w:ins w:id="453" w:author="Zhaoya" w:date="2024-01-11T15:18:00Z">
              <w:r w:rsidRPr="0031394F">
                <w:t>Procedure</w:t>
              </w:r>
            </w:ins>
          </w:p>
        </w:tc>
        <w:tc>
          <w:tcPr>
            <w:tcW w:w="3684" w:type="dxa"/>
            <w:gridSpan w:val="2"/>
            <w:shd w:val="clear" w:color="auto" w:fill="auto"/>
          </w:tcPr>
          <w:p w14:paraId="35CB8777" w14:textId="77777777" w:rsidR="00792839" w:rsidRPr="0031394F" w:rsidRDefault="00792839" w:rsidP="00202A49">
            <w:pPr>
              <w:pStyle w:val="TAH"/>
              <w:rPr>
                <w:ins w:id="454" w:author="Zhaoya" w:date="2024-01-11T15:18:00Z"/>
              </w:rPr>
            </w:pPr>
            <w:ins w:id="455" w:author="Zhaoya" w:date="2024-01-11T15:18:00Z">
              <w:r w:rsidRPr="0031394F">
                <w:t>Message Sequence</w:t>
              </w:r>
            </w:ins>
          </w:p>
        </w:tc>
        <w:tc>
          <w:tcPr>
            <w:tcW w:w="567" w:type="dxa"/>
            <w:tcBorders>
              <w:bottom w:val="nil"/>
            </w:tcBorders>
            <w:shd w:val="clear" w:color="auto" w:fill="auto"/>
          </w:tcPr>
          <w:p w14:paraId="5C18B007" w14:textId="77777777" w:rsidR="00792839" w:rsidRPr="0031394F" w:rsidRDefault="00792839" w:rsidP="00202A49">
            <w:pPr>
              <w:pStyle w:val="TAH"/>
              <w:rPr>
                <w:ins w:id="456" w:author="Zhaoya" w:date="2024-01-11T15:18:00Z"/>
              </w:rPr>
            </w:pPr>
            <w:ins w:id="457" w:author="Zhaoya" w:date="2024-01-11T15:18:00Z">
              <w:r w:rsidRPr="0031394F">
                <w:t>TP</w:t>
              </w:r>
            </w:ins>
          </w:p>
        </w:tc>
        <w:tc>
          <w:tcPr>
            <w:tcW w:w="850" w:type="dxa"/>
            <w:tcBorders>
              <w:bottom w:val="nil"/>
            </w:tcBorders>
            <w:shd w:val="clear" w:color="auto" w:fill="auto"/>
          </w:tcPr>
          <w:p w14:paraId="3A25E78B" w14:textId="77777777" w:rsidR="00792839" w:rsidRPr="0031394F" w:rsidRDefault="00792839" w:rsidP="00202A49">
            <w:pPr>
              <w:pStyle w:val="TAH"/>
              <w:rPr>
                <w:ins w:id="458" w:author="Zhaoya" w:date="2024-01-11T15:18:00Z"/>
              </w:rPr>
            </w:pPr>
            <w:ins w:id="459" w:author="Zhaoya" w:date="2024-01-11T15:18:00Z">
              <w:r w:rsidRPr="0031394F">
                <w:t>Verdict</w:t>
              </w:r>
            </w:ins>
          </w:p>
        </w:tc>
      </w:tr>
      <w:tr w:rsidR="00792839" w:rsidRPr="0031394F" w14:paraId="2485AF22" w14:textId="77777777" w:rsidTr="00202A49">
        <w:trPr>
          <w:ins w:id="460" w:author="Zhaoya" w:date="2024-01-11T15:18:00Z"/>
        </w:trPr>
        <w:tc>
          <w:tcPr>
            <w:tcW w:w="534" w:type="dxa"/>
            <w:tcBorders>
              <w:top w:val="nil"/>
            </w:tcBorders>
            <w:shd w:val="clear" w:color="auto" w:fill="auto"/>
          </w:tcPr>
          <w:p w14:paraId="6EEAF2C7" w14:textId="77777777" w:rsidR="00792839" w:rsidRPr="0031394F" w:rsidRDefault="00792839" w:rsidP="00202A49">
            <w:pPr>
              <w:pStyle w:val="TAH"/>
              <w:rPr>
                <w:ins w:id="461" w:author="Zhaoya" w:date="2024-01-11T15:18:00Z"/>
              </w:rPr>
            </w:pPr>
          </w:p>
        </w:tc>
        <w:tc>
          <w:tcPr>
            <w:tcW w:w="3968" w:type="dxa"/>
            <w:shd w:val="clear" w:color="auto" w:fill="auto"/>
          </w:tcPr>
          <w:p w14:paraId="4670B9F3" w14:textId="77777777" w:rsidR="00792839" w:rsidRPr="0031394F" w:rsidRDefault="00792839" w:rsidP="00202A49">
            <w:pPr>
              <w:pStyle w:val="TAH"/>
              <w:rPr>
                <w:ins w:id="462" w:author="Zhaoya" w:date="2024-01-11T15:18:00Z"/>
              </w:rPr>
            </w:pPr>
          </w:p>
        </w:tc>
        <w:tc>
          <w:tcPr>
            <w:tcW w:w="708" w:type="dxa"/>
            <w:shd w:val="clear" w:color="auto" w:fill="auto"/>
          </w:tcPr>
          <w:p w14:paraId="6D9A6A47" w14:textId="77777777" w:rsidR="00792839" w:rsidRPr="0031394F" w:rsidRDefault="00792839" w:rsidP="00202A49">
            <w:pPr>
              <w:pStyle w:val="TAH"/>
              <w:rPr>
                <w:ins w:id="463" w:author="Zhaoya" w:date="2024-01-11T15:18:00Z"/>
              </w:rPr>
            </w:pPr>
            <w:ins w:id="464" w:author="Zhaoya" w:date="2024-01-11T15:18:00Z">
              <w:r w:rsidRPr="0031394F">
                <w:t>U - S</w:t>
              </w:r>
            </w:ins>
          </w:p>
        </w:tc>
        <w:tc>
          <w:tcPr>
            <w:tcW w:w="2976" w:type="dxa"/>
            <w:shd w:val="clear" w:color="auto" w:fill="auto"/>
          </w:tcPr>
          <w:p w14:paraId="57EC1F2D" w14:textId="77777777" w:rsidR="00792839" w:rsidRPr="0031394F" w:rsidRDefault="00792839" w:rsidP="00202A49">
            <w:pPr>
              <w:pStyle w:val="TAH"/>
              <w:rPr>
                <w:ins w:id="465" w:author="Zhaoya" w:date="2024-01-11T15:18:00Z"/>
              </w:rPr>
            </w:pPr>
            <w:ins w:id="466" w:author="Zhaoya" w:date="2024-01-11T15:18:00Z">
              <w:r w:rsidRPr="0031394F">
                <w:t>Message</w:t>
              </w:r>
            </w:ins>
          </w:p>
        </w:tc>
        <w:tc>
          <w:tcPr>
            <w:tcW w:w="567" w:type="dxa"/>
            <w:tcBorders>
              <w:top w:val="nil"/>
            </w:tcBorders>
            <w:shd w:val="clear" w:color="auto" w:fill="auto"/>
          </w:tcPr>
          <w:p w14:paraId="1874E514" w14:textId="77777777" w:rsidR="00792839" w:rsidRPr="0031394F" w:rsidRDefault="00792839" w:rsidP="00202A49">
            <w:pPr>
              <w:pStyle w:val="TAH"/>
              <w:rPr>
                <w:ins w:id="467" w:author="Zhaoya" w:date="2024-01-11T15:18:00Z"/>
              </w:rPr>
            </w:pPr>
          </w:p>
        </w:tc>
        <w:tc>
          <w:tcPr>
            <w:tcW w:w="850" w:type="dxa"/>
            <w:tcBorders>
              <w:top w:val="nil"/>
            </w:tcBorders>
            <w:shd w:val="clear" w:color="auto" w:fill="auto"/>
          </w:tcPr>
          <w:p w14:paraId="5785010A" w14:textId="77777777" w:rsidR="00792839" w:rsidRPr="0031394F" w:rsidRDefault="00792839" w:rsidP="00202A49">
            <w:pPr>
              <w:pStyle w:val="TAH"/>
              <w:rPr>
                <w:ins w:id="468" w:author="Zhaoya" w:date="2024-01-11T15:18:00Z"/>
              </w:rPr>
            </w:pPr>
          </w:p>
        </w:tc>
      </w:tr>
      <w:tr w:rsidR="00792839" w:rsidRPr="0031394F" w14:paraId="7DB749DD" w14:textId="77777777" w:rsidTr="00202A49">
        <w:trPr>
          <w:ins w:id="469" w:author="Zhaoya" w:date="2024-01-11T15:18:00Z"/>
        </w:trPr>
        <w:tc>
          <w:tcPr>
            <w:tcW w:w="534" w:type="dxa"/>
            <w:tcBorders>
              <w:top w:val="nil"/>
            </w:tcBorders>
            <w:shd w:val="clear" w:color="auto" w:fill="auto"/>
          </w:tcPr>
          <w:p w14:paraId="379C5E4E" w14:textId="77777777" w:rsidR="00792839" w:rsidRPr="0031394F" w:rsidRDefault="00792839" w:rsidP="00202A49">
            <w:pPr>
              <w:pStyle w:val="TAC"/>
              <w:rPr>
                <w:ins w:id="470" w:author="Zhaoya" w:date="2024-01-11T15:18:00Z"/>
              </w:rPr>
            </w:pPr>
            <w:ins w:id="471" w:author="Zhaoya" w:date="2024-01-11T15:18:00Z">
              <w:r w:rsidRPr="0031394F">
                <w:t>1</w:t>
              </w:r>
            </w:ins>
          </w:p>
        </w:tc>
        <w:tc>
          <w:tcPr>
            <w:tcW w:w="3968" w:type="dxa"/>
            <w:shd w:val="clear" w:color="auto" w:fill="auto"/>
          </w:tcPr>
          <w:p w14:paraId="04DA9D99" w14:textId="77777777" w:rsidR="00792839" w:rsidRPr="0031394F" w:rsidRDefault="00792839" w:rsidP="00202A49">
            <w:pPr>
              <w:pStyle w:val="TAL"/>
              <w:rPr>
                <w:ins w:id="472" w:author="Zhaoya" w:date="2024-01-11T15:18:00Z"/>
              </w:rPr>
            </w:pPr>
            <w:ins w:id="473" w:author="Zhaoya" w:date="2024-01-11T15:18:00Z">
              <w:r w:rsidRPr="0031394F">
                <w:t xml:space="preserve">SS adjusts cell levels according to row T1 of table </w:t>
              </w:r>
              <w:r>
                <w:t>6.1.1.14</w:t>
              </w:r>
              <w:r w:rsidRPr="0031394F">
                <w:t>.3.2-1</w:t>
              </w:r>
            </w:ins>
          </w:p>
        </w:tc>
        <w:tc>
          <w:tcPr>
            <w:tcW w:w="708" w:type="dxa"/>
            <w:shd w:val="clear" w:color="auto" w:fill="auto"/>
          </w:tcPr>
          <w:p w14:paraId="51DCA017" w14:textId="77777777" w:rsidR="00792839" w:rsidRPr="0031394F" w:rsidRDefault="00792839" w:rsidP="00202A49">
            <w:pPr>
              <w:pStyle w:val="TAC"/>
              <w:rPr>
                <w:ins w:id="474" w:author="Zhaoya" w:date="2024-01-11T15:18:00Z"/>
              </w:rPr>
            </w:pPr>
            <w:ins w:id="475" w:author="Zhaoya" w:date="2024-01-11T15:18:00Z">
              <w:r w:rsidRPr="0031394F">
                <w:t>-</w:t>
              </w:r>
            </w:ins>
          </w:p>
        </w:tc>
        <w:tc>
          <w:tcPr>
            <w:tcW w:w="2976" w:type="dxa"/>
            <w:shd w:val="clear" w:color="auto" w:fill="auto"/>
          </w:tcPr>
          <w:p w14:paraId="17F68453" w14:textId="77777777" w:rsidR="00792839" w:rsidRPr="0031394F" w:rsidRDefault="00792839" w:rsidP="00202A49">
            <w:pPr>
              <w:pStyle w:val="TAL"/>
              <w:rPr>
                <w:ins w:id="476" w:author="Zhaoya" w:date="2024-01-11T15:18:00Z"/>
              </w:rPr>
            </w:pPr>
            <w:ins w:id="477" w:author="Zhaoya" w:date="2024-01-11T15:18:00Z">
              <w:r w:rsidRPr="0031394F">
                <w:t>-</w:t>
              </w:r>
            </w:ins>
          </w:p>
        </w:tc>
        <w:tc>
          <w:tcPr>
            <w:tcW w:w="567" w:type="dxa"/>
            <w:tcBorders>
              <w:top w:val="nil"/>
            </w:tcBorders>
            <w:shd w:val="clear" w:color="auto" w:fill="auto"/>
          </w:tcPr>
          <w:p w14:paraId="673F2231" w14:textId="77777777" w:rsidR="00792839" w:rsidRPr="0031394F" w:rsidRDefault="00792839" w:rsidP="00202A49">
            <w:pPr>
              <w:pStyle w:val="TAL"/>
              <w:rPr>
                <w:ins w:id="478" w:author="Zhaoya" w:date="2024-01-11T15:18:00Z"/>
              </w:rPr>
            </w:pPr>
            <w:ins w:id="479" w:author="Zhaoya" w:date="2024-01-11T15:18:00Z">
              <w:r w:rsidRPr="0031394F">
                <w:t>-</w:t>
              </w:r>
            </w:ins>
          </w:p>
        </w:tc>
        <w:tc>
          <w:tcPr>
            <w:tcW w:w="850" w:type="dxa"/>
            <w:tcBorders>
              <w:top w:val="nil"/>
            </w:tcBorders>
            <w:shd w:val="clear" w:color="auto" w:fill="auto"/>
          </w:tcPr>
          <w:p w14:paraId="7C0F9AEC" w14:textId="77777777" w:rsidR="00792839" w:rsidRPr="0031394F" w:rsidRDefault="00792839" w:rsidP="00202A49">
            <w:pPr>
              <w:pStyle w:val="TAL"/>
              <w:rPr>
                <w:ins w:id="480" w:author="Zhaoya" w:date="2024-01-11T15:18:00Z"/>
              </w:rPr>
            </w:pPr>
            <w:ins w:id="481" w:author="Zhaoya" w:date="2024-01-11T15:18:00Z">
              <w:r w:rsidRPr="0031394F">
                <w:t>-</w:t>
              </w:r>
            </w:ins>
          </w:p>
        </w:tc>
      </w:tr>
      <w:tr w:rsidR="00792839" w:rsidRPr="0031394F" w14:paraId="056C83B1" w14:textId="77777777" w:rsidTr="00202A49">
        <w:trPr>
          <w:ins w:id="482" w:author="Zhaoya" w:date="2024-01-11T15:18:00Z"/>
        </w:trPr>
        <w:tc>
          <w:tcPr>
            <w:tcW w:w="534" w:type="dxa"/>
            <w:shd w:val="clear" w:color="auto" w:fill="auto"/>
          </w:tcPr>
          <w:p w14:paraId="7B99A67B" w14:textId="77777777" w:rsidR="00792839" w:rsidRPr="0031394F" w:rsidRDefault="00792839" w:rsidP="00202A49">
            <w:pPr>
              <w:pStyle w:val="TAC"/>
              <w:rPr>
                <w:ins w:id="483" w:author="Zhaoya" w:date="2024-01-11T15:18:00Z"/>
              </w:rPr>
            </w:pPr>
            <w:ins w:id="484" w:author="Zhaoya" w:date="2024-01-11T15:18:00Z">
              <w:r w:rsidRPr="0031394F">
                <w:t>2</w:t>
              </w:r>
            </w:ins>
          </w:p>
        </w:tc>
        <w:tc>
          <w:tcPr>
            <w:tcW w:w="3968" w:type="dxa"/>
            <w:shd w:val="clear" w:color="auto" w:fill="auto"/>
          </w:tcPr>
          <w:p w14:paraId="5094BEFC" w14:textId="77777777" w:rsidR="00792839" w:rsidRPr="0031394F" w:rsidRDefault="00792839" w:rsidP="00202A49">
            <w:pPr>
              <w:pStyle w:val="TAL"/>
              <w:rPr>
                <w:ins w:id="485" w:author="Zhaoya" w:date="2024-01-11T15:18:00Z"/>
              </w:rPr>
            </w:pPr>
            <w:ins w:id="486" w:author="Zhaoya" w:date="2024-01-11T15:18:00Z">
              <w:r w:rsidRPr="0031394F">
                <w:t xml:space="preserve">Power on the UE. </w:t>
              </w:r>
            </w:ins>
          </w:p>
        </w:tc>
        <w:tc>
          <w:tcPr>
            <w:tcW w:w="708" w:type="dxa"/>
            <w:shd w:val="clear" w:color="auto" w:fill="auto"/>
          </w:tcPr>
          <w:p w14:paraId="756F9E96" w14:textId="77777777" w:rsidR="00792839" w:rsidRPr="0031394F" w:rsidRDefault="00792839" w:rsidP="00202A49">
            <w:pPr>
              <w:pStyle w:val="TAC"/>
              <w:rPr>
                <w:ins w:id="487" w:author="Zhaoya" w:date="2024-01-11T15:18:00Z"/>
              </w:rPr>
            </w:pPr>
            <w:ins w:id="488" w:author="Zhaoya" w:date="2024-01-11T15:18:00Z">
              <w:r w:rsidRPr="0031394F">
                <w:t>-</w:t>
              </w:r>
            </w:ins>
          </w:p>
        </w:tc>
        <w:tc>
          <w:tcPr>
            <w:tcW w:w="2976" w:type="dxa"/>
            <w:shd w:val="clear" w:color="auto" w:fill="auto"/>
          </w:tcPr>
          <w:p w14:paraId="5623E6EA" w14:textId="77777777" w:rsidR="00792839" w:rsidRPr="0031394F" w:rsidRDefault="00792839" w:rsidP="00202A49">
            <w:pPr>
              <w:pStyle w:val="TAL"/>
              <w:rPr>
                <w:ins w:id="489" w:author="Zhaoya" w:date="2024-01-11T15:18:00Z"/>
              </w:rPr>
            </w:pPr>
            <w:ins w:id="490" w:author="Zhaoya" w:date="2024-01-11T15:18:00Z">
              <w:r w:rsidRPr="0031394F">
                <w:t>-</w:t>
              </w:r>
            </w:ins>
          </w:p>
        </w:tc>
        <w:tc>
          <w:tcPr>
            <w:tcW w:w="567" w:type="dxa"/>
            <w:shd w:val="clear" w:color="auto" w:fill="auto"/>
          </w:tcPr>
          <w:p w14:paraId="3A5E73C1" w14:textId="77777777" w:rsidR="00792839" w:rsidRPr="0031394F" w:rsidRDefault="00792839" w:rsidP="00202A49">
            <w:pPr>
              <w:pStyle w:val="TAL"/>
              <w:rPr>
                <w:ins w:id="491" w:author="Zhaoya" w:date="2024-01-11T15:18:00Z"/>
              </w:rPr>
            </w:pPr>
            <w:ins w:id="492" w:author="Zhaoya" w:date="2024-01-11T15:18:00Z">
              <w:r w:rsidRPr="0031394F">
                <w:t>-</w:t>
              </w:r>
            </w:ins>
          </w:p>
        </w:tc>
        <w:tc>
          <w:tcPr>
            <w:tcW w:w="850" w:type="dxa"/>
            <w:shd w:val="clear" w:color="auto" w:fill="auto"/>
          </w:tcPr>
          <w:p w14:paraId="548B774C" w14:textId="77777777" w:rsidR="00792839" w:rsidRPr="0031394F" w:rsidRDefault="00792839" w:rsidP="00202A49">
            <w:pPr>
              <w:pStyle w:val="TAL"/>
              <w:rPr>
                <w:ins w:id="493" w:author="Zhaoya" w:date="2024-01-11T15:18:00Z"/>
              </w:rPr>
            </w:pPr>
            <w:ins w:id="494" w:author="Zhaoya" w:date="2024-01-11T15:18:00Z">
              <w:r w:rsidRPr="0031394F">
                <w:t>-</w:t>
              </w:r>
            </w:ins>
          </w:p>
        </w:tc>
      </w:tr>
      <w:tr w:rsidR="00792839" w:rsidRPr="0031394F" w14:paraId="64B0DE4E" w14:textId="77777777" w:rsidTr="00202A49">
        <w:trPr>
          <w:ins w:id="495" w:author="Zhaoya" w:date="2024-01-11T15:18:00Z"/>
        </w:trPr>
        <w:tc>
          <w:tcPr>
            <w:tcW w:w="534" w:type="dxa"/>
            <w:shd w:val="clear" w:color="auto" w:fill="auto"/>
          </w:tcPr>
          <w:p w14:paraId="2F04D20D" w14:textId="77777777" w:rsidR="00792839" w:rsidRPr="0031394F" w:rsidRDefault="00792839" w:rsidP="00202A49">
            <w:pPr>
              <w:pStyle w:val="TAC"/>
              <w:rPr>
                <w:ins w:id="496" w:author="Zhaoya" w:date="2024-01-11T15:18:00Z"/>
              </w:rPr>
            </w:pPr>
            <w:ins w:id="497" w:author="Zhaoya" w:date="2024-01-11T15:18:00Z">
              <w:r w:rsidRPr="0031394F">
                <w:t>3</w:t>
              </w:r>
            </w:ins>
          </w:p>
        </w:tc>
        <w:tc>
          <w:tcPr>
            <w:tcW w:w="3968" w:type="dxa"/>
            <w:shd w:val="clear" w:color="auto" w:fill="auto"/>
          </w:tcPr>
          <w:p w14:paraId="66FB11C4" w14:textId="77777777" w:rsidR="00792839" w:rsidRPr="0031394F" w:rsidRDefault="00792839" w:rsidP="00202A49">
            <w:pPr>
              <w:pStyle w:val="TAL"/>
              <w:rPr>
                <w:ins w:id="498" w:author="Zhaoya" w:date="2024-01-11T15:18:00Z"/>
              </w:rPr>
            </w:pPr>
            <w:ins w:id="499" w:author="Zhaoya" w:date="2024-01-11T15:18:00Z">
              <w:r w:rsidRPr="0031394F">
                <w:t xml:space="preserve">Check: Does the UE send an </w:t>
              </w:r>
              <w:proofErr w:type="spellStart"/>
              <w:r w:rsidRPr="0031394F">
                <w:rPr>
                  <w:i/>
                </w:rPr>
                <w:t>RRCConnectionRequest</w:t>
              </w:r>
              <w:proofErr w:type="spellEnd"/>
              <w:r w:rsidRPr="0031394F">
                <w:t xml:space="preserve"> on Cell 1?</w:t>
              </w:r>
            </w:ins>
          </w:p>
        </w:tc>
        <w:tc>
          <w:tcPr>
            <w:tcW w:w="708" w:type="dxa"/>
            <w:shd w:val="clear" w:color="auto" w:fill="auto"/>
          </w:tcPr>
          <w:p w14:paraId="48E56C43" w14:textId="77777777" w:rsidR="00792839" w:rsidRPr="0031394F" w:rsidRDefault="00792839" w:rsidP="00202A49">
            <w:pPr>
              <w:pStyle w:val="TAC"/>
              <w:rPr>
                <w:ins w:id="500" w:author="Zhaoya" w:date="2024-01-11T15:18:00Z"/>
              </w:rPr>
            </w:pPr>
            <w:ins w:id="501" w:author="Zhaoya" w:date="2024-01-11T15:18:00Z">
              <w:r w:rsidRPr="0031394F">
                <w:t>--&gt;</w:t>
              </w:r>
            </w:ins>
          </w:p>
        </w:tc>
        <w:tc>
          <w:tcPr>
            <w:tcW w:w="2976" w:type="dxa"/>
            <w:shd w:val="clear" w:color="auto" w:fill="auto"/>
          </w:tcPr>
          <w:p w14:paraId="24771AF0" w14:textId="77777777" w:rsidR="00792839" w:rsidRPr="0031394F" w:rsidRDefault="00792839" w:rsidP="00202A49">
            <w:pPr>
              <w:pStyle w:val="TAL"/>
              <w:rPr>
                <w:ins w:id="502" w:author="Zhaoya" w:date="2024-01-11T15:18:00Z"/>
              </w:rPr>
            </w:pPr>
            <w:proofErr w:type="spellStart"/>
            <w:ins w:id="503" w:author="Zhaoya" w:date="2024-01-11T15:18:00Z">
              <w:r w:rsidRPr="0031394F">
                <w:rPr>
                  <w:i/>
                </w:rPr>
                <w:t>RRCConnectionRequest</w:t>
              </w:r>
              <w:proofErr w:type="spellEnd"/>
            </w:ins>
          </w:p>
        </w:tc>
        <w:tc>
          <w:tcPr>
            <w:tcW w:w="567" w:type="dxa"/>
            <w:shd w:val="clear" w:color="auto" w:fill="auto"/>
          </w:tcPr>
          <w:p w14:paraId="08511F70" w14:textId="77777777" w:rsidR="00792839" w:rsidRPr="0031394F" w:rsidRDefault="00792839" w:rsidP="00202A49">
            <w:pPr>
              <w:pStyle w:val="TAL"/>
              <w:rPr>
                <w:ins w:id="504" w:author="Zhaoya" w:date="2024-01-11T15:18:00Z"/>
              </w:rPr>
            </w:pPr>
            <w:ins w:id="505" w:author="Zhaoya" w:date="2024-01-11T15:18:00Z">
              <w:r w:rsidRPr="0031394F">
                <w:t>1</w:t>
              </w:r>
            </w:ins>
          </w:p>
        </w:tc>
        <w:tc>
          <w:tcPr>
            <w:tcW w:w="850" w:type="dxa"/>
            <w:shd w:val="clear" w:color="auto" w:fill="auto"/>
          </w:tcPr>
          <w:p w14:paraId="2B2FD2A5" w14:textId="77777777" w:rsidR="00792839" w:rsidRPr="0031394F" w:rsidRDefault="00792839" w:rsidP="00202A49">
            <w:pPr>
              <w:pStyle w:val="TAL"/>
              <w:rPr>
                <w:ins w:id="506" w:author="Zhaoya" w:date="2024-01-11T15:18:00Z"/>
              </w:rPr>
            </w:pPr>
            <w:ins w:id="507" w:author="Zhaoya" w:date="2024-01-11T15:18:00Z">
              <w:r w:rsidRPr="0031394F">
                <w:t>P</w:t>
              </w:r>
            </w:ins>
          </w:p>
        </w:tc>
      </w:tr>
      <w:tr w:rsidR="00792839" w:rsidRPr="0031394F" w14:paraId="797947CA" w14:textId="77777777" w:rsidTr="00202A49">
        <w:trPr>
          <w:ins w:id="508" w:author="Zhaoya" w:date="2024-01-11T15:18:00Z"/>
        </w:trPr>
        <w:tc>
          <w:tcPr>
            <w:tcW w:w="534" w:type="dxa"/>
            <w:shd w:val="clear" w:color="auto" w:fill="auto"/>
          </w:tcPr>
          <w:p w14:paraId="704D326C" w14:textId="77777777" w:rsidR="00792839" w:rsidRPr="0031394F" w:rsidRDefault="00792839" w:rsidP="00202A49">
            <w:pPr>
              <w:pStyle w:val="TAC"/>
              <w:rPr>
                <w:ins w:id="509" w:author="Zhaoya" w:date="2024-01-11T15:18:00Z"/>
              </w:rPr>
            </w:pPr>
            <w:ins w:id="510" w:author="Zhaoya" w:date="2024-01-11T15:18:00Z">
              <w:r w:rsidRPr="0031394F">
                <w:t>4-18</w:t>
              </w:r>
            </w:ins>
          </w:p>
        </w:tc>
        <w:tc>
          <w:tcPr>
            <w:tcW w:w="3968" w:type="dxa"/>
            <w:shd w:val="clear" w:color="auto" w:fill="auto"/>
          </w:tcPr>
          <w:p w14:paraId="5C943C23" w14:textId="77777777" w:rsidR="00792839" w:rsidRPr="0031394F" w:rsidRDefault="00792839" w:rsidP="00202A49">
            <w:pPr>
              <w:pStyle w:val="TAL"/>
              <w:rPr>
                <w:ins w:id="511" w:author="Zhaoya" w:date="2024-01-11T15:18:00Z"/>
              </w:rPr>
            </w:pPr>
            <w:ins w:id="512" w:author="Zhaoya" w:date="2024-01-11T15:18:00Z">
              <w:r w:rsidRPr="0031394F">
                <w:t>Steps 3 to 17 of the registration procedure described in TS 36.508 subclause 4.5.2.3 are performed on Cell 1</w:t>
              </w:r>
              <w:r>
                <w:t>.</w:t>
              </w:r>
            </w:ins>
          </w:p>
          <w:p w14:paraId="3DD401ED" w14:textId="77777777" w:rsidR="00792839" w:rsidRPr="0031394F" w:rsidRDefault="00792839" w:rsidP="00202A49">
            <w:pPr>
              <w:pStyle w:val="TAL"/>
              <w:rPr>
                <w:ins w:id="513" w:author="Zhaoya" w:date="2024-01-11T15:18:00Z"/>
              </w:rPr>
            </w:pPr>
            <w:ins w:id="514" w:author="Zhaoya" w:date="2024-01-11T15:18:00Z">
              <w:r w:rsidRPr="0031394F">
                <w:t>NOTE: The UE performs registration and the RRC connection is released.</w:t>
              </w:r>
            </w:ins>
          </w:p>
        </w:tc>
        <w:tc>
          <w:tcPr>
            <w:tcW w:w="708" w:type="dxa"/>
            <w:shd w:val="clear" w:color="auto" w:fill="auto"/>
          </w:tcPr>
          <w:p w14:paraId="095ABA91" w14:textId="77777777" w:rsidR="00792839" w:rsidRPr="0031394F" w:rsidRDefault="00792839" w:rsidP="00202A49">
            <w:pPr>
              <w:pStyle w:val="TAC"/>
              <w:rPr>
                <w:ins w:id="515" w:author="Zhaoya" w:date="2024-01-11T15:18:00Z"/>
              </w:rPr>
            </w:pPr>
            <w:ins w:id="516" w:author="Zhaoya" w:date="2024-01-11T15:18:00Z">
              <w:r w:rsidRPr="0031394F">
                <w:t>-</w:t>
              </w:r>
            </w:ins>
          </w:p>
        </w:tc>
        <w:tc>
          <w:tcPr>
            <w:tcW w:w="2976" w:type="dxa"/>
            <w:shd w:val="clear" w:color="auto" w:fill="auto"/>
          </w:tcPr>
          <w:p w14:paraId="78B3FB81" w14:textId="77777777" w:rsidR="00792839" w:rsidRPr="0031394F" w:rsidRDefault="00792839" w:rsidP="00202A49">
            <w:pPr>
              <w:pStyle w:val="TAL"/>
              <w:rPr>
                <w:ins w:id="517" w:author="Zhaoya" w:date="2024-01-11T15:18:00Z"/>
              </w:rPr>
            </w:pPr>
            <w:ins w:id="518" w:author="Zhaoya" w:date="2024-01-11T15:18:00Z">
              <w:r w:rsidRPr="0031394F">
                <w:t>-</w:t>
              </w:r>
            </w:ins>
          </w:p>
        </w:tc>
        <w:tc>
          <w:tcPr>
            <w:tcW w:w="567" w:type="dxa"/>
            <w:shd w:val="clear" w:color="auto" w:fill="auto"/>
          </w:tcPr>
          <w:p w14:paraId="2BC471DC" w14:textId="77777777" w:rsidR="00792839" w:rsidRPr="0031394F" w:rsidRDefault="00792839" w:rsidP="00202A49">
            <w:pPr>
              <w:pStyle w:val="TAL"/>
              <w:rPr>
                <w:ins w:id="519" w:author="Zhaoya" w:date="2024-01-11T15:18:00Z"/>
              </w:rPr>
            </w:pPr>
            <w:ins w:id="520" w:author="Zhaoya" w:date="2024-01-11T15:18:00Z">
              <w:r w:rsidRPr="0031394F">
                <w:t>-</w:t>
              </w:r>
            </w:ins>
          </w:p>
        </w:tc>
        <w:tc>
          <w:tcPr>
            <w:tcW w:w="850" w:type="dxa"/>
            <w:shd w:val="clear" w:color="auto" w:fill="auto"/>
          </w:tcPr>
          <w:p w14:paraId="2A50D147" w14:textId="77777777" w:rsidR="00792839" w:rsidRPr="0031394F" w:rsidRDefault="00792839" w:rsidP="00202A49">
            <w:pPr>
              <w:pStyle w:val="TAL"/>
              <w:rPr>
                <w:ins w:id="521" w:author="Zhaoya" w:date="2024-01-11T15:18:00Z"/>
              </w:rPr>
            </w:pPr>
            <w:ins w:id="522" w:author="Zhaoya" w:date="2024-01-11T15:18:00Z">
              <w:r w:rsidRPr="0031394F">
                <w:t>-</w:t>
              </w:r>
            </w:ins>
          </w:p>
        </w:tc>
      </w:tr>
      <w:tr w:rsidR="00792839" w:rsidRPr="0031394F" w14:paraId="7CBB145B" w14:textId="77777777" w:rsidTr="00202A49">
        <w:trPr>
          <w:ins w:id="523" w:author="Zhaoya" w:date="2024-01-11T15:18:00Z"/>
        </w:trPr>
        <w:tc>
          <w:tcPr>
            <w:tcW w:w="534" w:type="dxa"/>
            <w:shd w:val="clear" w:color="auto" w:fill="auto"/>
          </w:tcPr>
          <w:p w14:paraId="3CC3F6A9" w14:textId="77777777" w:rsidR="00792839" w:rsidRPr="0031394F" w:rsidRDefault="00792839" w:rsidP="00202A49">
            <w:pPr>
              <w:pStyle w:val="TAC"/>
              <w:rPr>
                <w:ins w:id="524" w:author="Zhaoya" w:date="2024-01-11T15:18:00Z"/>
              </w:rPr>
            </w:pPr>
            <w:ins w:id="525" w:author="Zhaoya" w:date="2024-01-11T15:18:00Z">
              <w:r w:rsidRPr="0031394F">
                <w:t>19</w:t>
              </w:r>
            </w:ins>
          </w:p>
        </w:tc>
        <w:tc>
          <w:tcPr>
            <w:tcW w:w="3968" w:type="dxa"/>
            <w:shd w:val="clear" w:color="auto" w:fill="auto"/>
          </w:tcPr>
          <w:p w14:paraId="44DA88FC" w14:textId="77777777" w:rsidR="00792839" w:rsidRPr="0031394F" w:rsidRDefault="00792839" w:rsidP="00202A49">
            <w:pPr>
              <w:pStyle w:val="TAL"/>
              <w:rPr>
                <w:ins w:id="526" w:author="Zhaoya" w:date="2024-01-11T15:18:00Z"/>
              </w:rPr>
            </w:pPr>
            <w:ins w:id="527" w:author="Zhaoya" w:date="2024-01-11T15:18:00Z">
              <w:r w:rsidRPr="0031394F">
                <w:t>SS adjusts cell levels according to row T</w:t>
              </w:r>
              <w:r>
                <w:t>2</w:t>
              </w:r>
              <w:r w:rsidRPr="0031394F">
                <w:t xml:space="preserve"> of table </w:t>
              </w:r>
              <w:r>
                <w:t>6.1.1.14</w:t>
              </w:r>
              <w:r w:rsidRPr="0031394F">
                <w:t>.3.2-1</w:t>
              </w:r>
            </w:ins>
          </w:p>
        </w:tc>
        <w:tc>
          <w:tcPr>
            <w:tcW w:w="708" w:type="dxa"/>
            <w:shd w:val="clear" w:color="auto" w:fill="auto"/>
          </w:tcPr>
          <w:p w14:paraId="0EC6125A" w14:textId="77777777" w:rsidR="00792839" w:rsidRPr="0031394F" w:rsidRDefault="00792839" w:rsidP="00202A49">
            <w:pPr>
              <w:pStyle w:val="TAC"/>
              <w:rPr>
                <w:ins w:id="528" w:author="Zhaoya" w:date="2024-01-11T15:18:00Z"/>
              </w:rPr>
            </w:pPr>
            <w:ins w:id="529" w:author="Zhaoya" w:date="2024-01-11T15:18:00Z">
              <w:r w:rsidRPr="0031394F">
                <w:t>-</w:t>
              </w:r>
            </w:ins>
          </w:p>
        </w:tc>
        <w:tc>
          <w:tcPr>
            <w:tcW w:w="2976" w:type="dxa"/>
            <w:shd w:val="clear" w:color="auto" w:fill="auto"/>
          </w:tcPr>
          <w:p w14:paraId="5FBAC243" w14:textId="77777777" w:rsidR="00792839" w:rsidRPr="0031394F" w:rsidRDefault="00792839" w:rsidP="00202A49">
            <w:pPr>
              <w:pStyle w:val="TAL"/>
              <w:rPr>
                <w:ins w:id="530" w:author="Zhaoya" w:date="2024-01-11T15:18:00Z"/>
              </w:rPr>
            </w:pPr>
            <w:ins w:id="531" w:author="Zhaoya" w:date="2024-01-11T15:18:00Z">
              <w:r w:rsidRPr="0031394F">
                <w:t>-</w:t>
              </w:r>
            </w:ins>
          </w:p>
        </w:tc>
        <w:tc>
          <w:tcPr>
            <w:tcW w:w="567" w:type="dxa"/>
            <w:shd w:val="clear" w:color="auto" w:fill="auto"/>
          </w:tcPr>
          <w:p w14:paraId="1ABB6DB1" w14:textId="77777777" w:rsidR="00792839" w:rsidRPr="0031394F" w:rsidRDefault="00792839" w:rsidP="00202A49">
            <w:pPr>
              <w:pStyle w:val="TAL"/>
              <w:rPr>
                <w:ins w:id="532" w:author="Zhaoya" w:date="2024-01-11T15:18:00Z"/>
              </w:rPr>
            </w:pPr>
            <w:ins w:id="533" w:author="Zhaoya" w:date="2024-01-11T15:18:00Z">
              <w:r w:rsidRPr="0031394F">
                <w:t>-</w:t>
              </w:r>
            </w:ins>
          </w:p>
        </w:tc>
        <w:tc>
          <w:tcPr>
            <w:tcW w:w="850" w:type="dxa"/>
            <w:shd w:val="clear" w:color="auto" w:fill="auto"/>
          </w:tcPr>
          <w:p w14:paraId="236BE19D" w14:textId="77777777" w:rsidR="00792839" w:rsidRPr="0031394F" w:rsidRDefault="00792839" w:rsidP="00202A49">
            <w:pPr>
              <w:pStyle w:val="TAL"/>
              <w:rPr>
                <w:ins w:id="534" w:author="Zhaoya" w:date="2024-01-11T15:18:00Z"/>
              </w:rPr>
            </w:pPr>
            <w:ins w:id="535" w:author="Zhaoya" w:date="2024-01-11T15:18:00Z">
              <w:r w:rsidRPr="0031394F">
                <w:t>-</w:t>
              </w:r>
            </w:ins>
          </w:p>
        </w:tc>
      </w:tr>
      <w:tr w:rsidR="00792839" w:rsidRPr="0031394F" w14:paraId="1D67A459" w14:textId="77777777" w:rsidTr="00202A49">
        <w:trPr>
          <w:ins w:id="536" w:author="Zhaoya" w:date="2024-01-11T15:18:00Z"/>
        </w:trPr>
        <w:tc>
          <w:tcPr>
            <w:tcW w:w="534" w:type="dxa"/>
            <w:shd w:val="clear" w:color="auto" w:fill="auto"/>
          </w:tcPr>
          <w:p w14:paraId="3008DC79" w14:textId="77777777" w:rsidR="00792839" w:rsidRPr="0031394F" w:rsidRDefault="00792839" w:rsidP="00202A49">
            <w:pPr>
              <w:pStyle w:val="TAC"/>
              <w:rPr>
                <w:ins w:id="537" w:author="Zhaoya" w:date="2024-01-11T15:18:00Z"/>
              </w:rPr>
            </w:pPr>
            <w:ins w:id="538" w:author="Zhaoya" w:date="2024-01-11T15:18:00Z">
              <w:r w:rsidRPr="0031394F">
                <w:t>20</w:t>
              </w:r>
            </w:ins>
          </w:p>
        </w:tc>
        <w:tc>
          <w:tcPr>
            <w:tcW w:w="3968" w:type="dxa"/>
            <w:shd w:val="clear" w:color="auto" w:fill="auto"/>
          </w:tcPr>
          <w:p w14:paraId="5EFED9B5" w14:textId="77777777" w:rsidR="00792839" w:rsidRPr="0031394F" w:rsidRDefault="00792839" w:rsidP="00202A49">
            <w:pPr>
              <w:pStyle w:val="TAL"/>
              <w:rPr>
                <w:ins w:id="539" w:author="Zhaoya" w:date="2024-01-11T15:18:00Z"/>
              </w:rPr>
            </w:pPr>
            <w:ins w:id="540" w:author="Zhaoya" w:date="2024-01-11T15:18:00Z">
              <w:r w:rsidRPr="0031394F">
                <w:t xml:space="preserve">Check: Does the UE send an </w:t>
              </w:r>
              <w:proofErr w:type="spellStart"/>
              <w:r w:rsidRPr="0031394F">
                <w:rPr>
                  <w:i/>
                </w:rPr>
                <w:t>RRCConnectionRequest</w:t>
              </w:r>
              <w:proofErr w:type="spellEnd"/>
              <w:r w:rsidRPr="0031394F">
                <w:t xml:space="preserve"> on Cell 1</w:t>
              </w:r>
              <w:r>
                <w:t>3</w:t>
              </w:r>
              <w:r w:rsidRPr="0031394F">
                <w:t xml:space="preserve"> before 7500 seconds (</w:t>
              </w:r>
              <w:r>
                <w:t xml:space="preserve">Note 1, </w:t>
              </w:r>
              <w:r w:rsidRPr="0031394F">
                <w:t xml:space="preserve">Note </w:t>
              </w:r>
              <w:r>
                <w:t>3</w:t>
              </w:r>
              <w:r w:rsidRPr="0031394F">
                <w:t>) from power on?</w:t>
              </w:r>
            </w:ins>
          </w:p>
        </w:tc>
        <w:tc>
          <w:tcPr>
            <w:tcW w:w="708" w:type="dxa"/>
            <w:shd w:val="clear" w:color="auto" w:fill="auto"/>
          </w:tcPr>
          <w:p w14:paraId="71F2E717" w14:textId="77777777" w:rsidR="00792839" w:rsidRPr="0031394F" w:rsidRDefault="00792839" w:rsidP="00202A49">
            <w:pPr>
              <w:pStyle w:val="TAC"/>
              <w:rPr>
                <w:ins w:id="541" w:author="Zhaoya" w:date="2024-01-11T15:18:00Z"/>
              </w:rPr>
            </w:pPr>
            <w:ins w:id="542" w:author="Zhaoya" w:date="2024-01-11T15:18:00Z">
              <w:r w:rsidRPr="0031394F">
                <w:t>--&gt;</w:t>
              </w:r>
            </w:ins>
          </w:p>
        </w:tc>
        <w:tc>
          <w:tcPr>
            <w:tcW w:w="2976" w:type="dxa"/>
            <w:shd w:val="clear" w:color="auto" w:fill="auto"/>
          </w:tcPr>
          <w:p w14:paraId="0E98649B" w14:textId="77777777" w:rsidR="00792839" w:rsidRPr="0031394F" w:rsidRDefault="00792839" w:rsidP="00202A49">
            <w:pPr>
              <w:pStyle w:val="TAL"/>
              <w:rPr>
                <w:ins w:id="543" w:author="Zhaoya" w:date="2024-01-11T15:18:00Z"/>
              </w:rPr>
            </w:pPr>
            <w:proofErr w:type="spellStart"/>
            <w:ins w:id="544" w:author="Zhaoya" w:date="2024-01-11T15:18:00Z">
              <w:r w:rsidRPr="0031394F">
                <w:rPr>
                  <w:i/>
                </w:rPr>
                <w:t>RRCConnectionRequest</w:t>
              </w:r>
              <w:proofErr w:type="spellEnd"/>
            </w:ins>
          </w:p>
        </w:tc>
        <w:tc>
          <w:tcPr>
            <w:tcW w:w="567" w:type="dxa"/>
            <w:shd w:val="clear" w:color="auto" w:fill="auto"/>
          </w:tcPr>
          <w:p w14:paraId="07583C8B" w14:textId="77777777" w:rsidR="00792839" w:rsidRPr="0031394F" w:rsidRDefault="00792839" w:rsidP="00202A49">
            <w:pPr>
              <w:pStyle w:val="TAL"/>
              <w:rPr>
                <w:ins w:id="545" w:author="Zhaoya" w:date="2024-01-11T15:18:00Z"/>
              </w:rPr>
            </w:pPr>
            <w:ins w:id="546" w:author="Zhaoya" w:date="2024-01-11T15:18:00Z">
              <w:r>
                <w:t>2</w:t>
              </w:r>
            </w:ins>
          </w:p>
        </w:tc>
        <w:tc>
          <w:tcPr>
            <w:tcW w:w="850" w:type="dxa"/>
            <w:shd w:val="clear" w:color="auto" w:fill="auto"/>
          </w:tcPr>
          <w:p w14:paraId="5F1756BE" w14:textId="77777777" w:rsidR="00792839" w:rsidRPr="0031394F" w:rsidRDefault="00792839" w:rsidP="00202A49">
            <w:pPr>
              <w:pStyle w:val="TAL"/>
              <w:rPr>
                <w:ins w:id="547" w:author="Zhaoya" w:date="2024-01-11T15:18:00Z"/>
              </w:rPr>
            </w:pPr>
            <w:ins w:id="548" w:author="Zhaoya" w:date="2024-01-11T15:18:00Z">
              <w:r w:rsidRPr="0031394F">
                <w:t>P</w:t>
              </w:r>
            </w:ins>
          </w:p>
        </w:tc>
      </w:tr>
      <w:tr w:rsidR="00792839" w:rsidRPr="0031394F" w14:paraId="2FE20B0D" w14:textId="77777777" w:rsidTr="00202A49">
        <w:trPr>
          <w:ins w:id="549" w:author="Zhaoya" w:date="2024-01-11T15:18:00Z"/>
        </w:trPr>
        <w:tc>
          <w:tcPr>
            <w:tcW w:w="534" w:type="dxa"/>
            <w:shd w:val="clear" w:color="auto" w:fill="auto"/>
          </w:tcPr>
          <w:p w14:paraId="2C189E55" w14:textId="77777777" w:rsidR="00792839" w:rsidRPr="0031394F" w:rsidRDefault="00792839" w:rsidP="00202A49">
            <w:pPr>
              <w:pStyle w:val="TAC"/>
              <w:rPr>
                <w:ins w:id="550" w:author="Zhaoya" w:date="2024-01-11T15:18:00Z"/>
              </w:rPr>
            </w:pPr>
            <w:ins w:id="551" w:author="Zhaoya" w:date="2024-01-11T15:18:00Z">
              <w:r w:rsidRPr="0031394F">
                <w:t>21-25</w:t>
              </w:r>
            </w:ins>
          </w:p>
        </w:tc>
        <w:tc>
          <w:tcPr>
            <w:tcW w:w="3968" w:type="dxa"/>
            <w:shd w:val="clear" w:color="auto" w:fill="auto"/>
          </w:tcPr>
          <w:p w14:paraId="477EFEF7" w14:textId="77777777" w:rsidR="00792839" w:rsidRPr="0031394F" w:rsidRDefault="00792839" w:rsidP="00202A49">
            <w:pPr>
              <w:pStyle w:val="TAL"/>
              <w:rPr>
                <w:ins w:id="552" w:author="Zhaoya" w:date="2024-01-11T15:18:00Z"/>
              </w:rPr>
            </w:pPr>
            <w:ins w:id="553" w:author="Zhaoya" w:date="2024-01-11T15:18:00Z">
              <w:r w:rsidRPr="0031394F">
                <w:t>Steps 2 to 6 of the generic test procedure in TS 36.508 subclause 6.4.2.7 are performed on Cell 1</w:t>
              </w:r>
              <w:r>
                <w:t>3</w:t>
              </w:r>
              <w:r w:rsidRPr="0031394F">
                <w:t>.</w:t>
              </w:r>
            </w:ins>
          </w:p>
          <w:p w14:paraId="6E082CA2" w14:textId="77777777" w:rsidR="00792839" w:rsidRPr="0031394F" w:rsidRDefault="00792839" w:rsidP="00202A49">
            <w:pPr>
              <w:pStyle w:val="TAL"/>
              <w:rPr>
                <w:ins w:id="554" w:author="Zhaoya" w:date="2024-01-11T15:18:00Z"/>
              </w:rPr>
            </w:pPr>
            <w:ins w:id="555" w:author="Zhaoya" w:date="2024-01-11T15:18:00Z">
              <w:r w:rsidRPr="0031394F">
                <w:t>NOTE: The UE performs a TAU procedure and the RRC connection is released.</w:t>
              </w:r>
            </w:ins>
          </w:p>
        </w:tc>
        <w:tc>
          <w:tcPr>
            <w:tcW w:w="708" w:type="dxa"/>
            <w:shd w:val="clear" w:color="auto" w:fill="auto"/>
          </w:tcPr>
          <w:p w14:paraId="4AA53A10" w14:textId="77777777" w:rsidR="00792839" w:rsidRPr="0031394F" w:rsidRDefault="00792839" w:rsidP="00202A49">
            <w:pPr>
              <w:pStyle w:val="TAC"/>
              <w:rPr>
                <w:ins w:id="556" w:author="Zhaoya" w:date="2024-01-11T15:18:00Z"/>
              </w:rPr>
            </w:pPr>
            <w:ins w:id="557" w:author="Zhaoya" w:date="2024-01-11T15:18:00Z">
              <w:r w:rsidRPr="0031394F">
                <w:t>-</w:t>
              </w:r>
            </w:ins>
          </w:p>
        </w:tc>
        <w:tc>
          <w:tcPr>
            <w:tcW w:w="2976" w:type="dxa"/>
            <w:shd w:val="clear" w:color="auto" w:fill="auto"/>
          </w:tcPr>
          <w:p w14:paraId="3FB1515A" w14:textId="77777777" w:rsidR="00792839" w:rsidRPr="0031394F" w:rsidRDefault="00792839" w:rsidP="00202A49">
            <w:pPr>
              <w:pStyle w:val="TAL"/>
              <w:rPr>
                <w:ins w:id="558" w:author="Zhaoya" w:date="2024-01-11T15:18:00Z"/>
              </w:rPr>
            </w:pPr>
            <w:ins w:id="559" w:author="Zhaoya" w:date="2024-01-11T15:18:00Z">
              <w:r w:rsidRPr="0031394F">
                <w:t>-</w:t>
              </w:r>
            </w:ins>
          </w:p>
        </w:tc>
        <w:tc>
          <w:tcPr>
            <w:tcW w:w="567" w:type="dxa"/>
            <w:shd w:val="clear" w:color="auto" w:fill="auto"/>
          </w:tcPr>
          <w:p w14:paraId="108AC5DC" w14:textId="77777777" w:rsidR="00792839" w:rsidRPr="0031394F" w:rsidRDefault="00792839" w:rsidP="00202A49">
            <w:pPr>
              <w:pStyle w:val="TAL"/>
              <w:rPr>
                <w:ins w:id="560" w:author="Zhaoya" w:date="2024-01-11T15:18:00Z"/>
              </w:rPr>
            </w:pPr>
            <w:ins w:id="561" w:author="Zhaoya" w:date="2024-01-11T15:18:00Z">
              <w:r w:rsidRPr="0031394F">
                <w:t>-</w:t>
              </w:r>
            </w:ins>
          </w:p>
        </w:tc>
        <w:tc>
          <w:tcPr>
            <w:tcW w:w="850" w:type="dxa"/>
            <w:shd w:val="clear" w:color="auto" w:fill="auto"/>
          </w:tcPr>
          <w:p w14:paraId="36D54C6F" w14:textId="77777777" w:rsidR="00792839" w:rsidRPr="0031394F" w:rsidRDefault="00792839" w:rsidP="00202A49">
            <w:pPr>
              <w:pStyle w:val="TAL"/>
              <w:rPr>
                <w:ins w:id="562" w:author="Zhaoya" w:date="2024-01-11T15:18:00Z"/>
              </w:rPr>
            </w:pPr>
            <w:ins w:id="563" w:author="Zhaoya" w:date="2024-01-11T15:18:00Z">
              <w:r w:rsidRPr="0031394F">
                <w:t>-</w:t>
              </w:r>
            </w:ins>
          </w:p>
        </w:tc>
      </w:tr>
      <w:tr w:rsidR="00792839" w:rsidRPr="0031394F" w14:paraId="4DED29DB" w14:textId="77777777" w:rsidTr="00202A49">
        <w:trPr>
          <w:ins w:id="564" w:author="Zhaoya" w:date="2024-01-11T15:18:00Z"/>
        </w:trPr>
        <w:tc>
          <w:tcPr>
            <w:tcW w:w="534" w:type="dxa"/>
            <w:shd w:val="clear" w:color="auto" w:fill="auto"/>
          </w:tcPr>
          <w:p w14:paraId="0DCECB91" w14:textId="77777777" w:rsidR="00792839" w:rsidRPr="0031394F" w:rsidRDefault="00792839" w:rsidP="00202A49">
            <w:pPr>
              <w:pStyle w:val="TAC"/>
              <w:rPr>
                <w:ins w:id="565" w:author="Zhaoya" w:date="2024-01-11T15:18:00Z"/>
              </w:rPr>
            </w:pPr>
            <w:ins w:id="566" w:author="Zhaoya" w:date="2024-01-11T15:18:00Z">
              <w:r w:rsidRPr="0031394F">
                <w:t>-</w:t>
              </w:r>
            </w:ins>
          </w:p>
        </w:tc>
        <w:tc>
          <w:tcPr>
            <w:tcW w:w="3968" w:type="dxa"/>
            <w:shd w:val="clear" w:color="auto" w:fill="auto"/>
          </w:tcPr>
          <w:p w14:paraId="516424FC" w14:textId="77777777" w:rsidR="00792839" w:rsidRPr="0031394F" w:rsidRDefault="00792839" w:rsidP="00202A49">
            <w:pPr>
              <w:pStyle w:val="TAL"/>
              <w:rPr>
                <w:ins w:id="567" w:author="Zhaoya" w:date="2024-01-11T15:18:00Z"/>
              </w:rPr>
            </w:pPr>
            <w:ins w:id="568" w:author="Zhaoya" w:date="2024-01-11T15:18:00Z">
              <w:r w:rsidRPr="0031394F">
                <w:t>EXCEPTION: Step 26a1</w:t>
              </w:r>
            </w:ins>
          </w:p>
          <w:p w14:paraId="09EBB0F1" w14:textId="77777777" w:rsidR="00792839" w:rsidRPr="0031394F" w:rsidRDefault="00792839" w:rsidP="00202A49">
            <w:pPr>
              <w:pStyle w:val="TAL"/>
              <w:rPr>
                <w:ins w:id="569" w:author="Zhaoya" w:date="2024-01-11T15:18:00Z"/>
              </w:rPr>
            </w:pPr>
            <w:ins w:id="570" w:author="Zhaoya" w:date="2024-01-11T15:18:00Z">
              <w:r w:rsidRPr="0031394F">
                <w:t>describes optional behaviour that depends on</w:t>
              </w:r>
            </w:ins>
          </w:p>
          <w:p w14:paraId="31EFB56A" w14:textId="77777777" w:rsidR="00792839" w:rsidRPr="0031394F" w:rsidRDefault="00792839" w:rsidP="00202A49">
            <w:pPr>
              <w:pStyle w:val="TAL"/>
              <w:rPr>
                <w:ins w:id="571" w:author="Zhaoya" w:date="2024-01-11T15:18:00Z"/>
              </w:rPr>
            </w:pPr>
            <w:ins w:id="572" w:author="Zhaoya" w:date="2024-01-11T15:18:00Z">
              <w:r w:rsidRPr="0031394F">
                <w:t>the UE capability</w:t>
              </w:r>
            </w:ins>
          </w:p>
        </w:tc>
        <w:tc>
          <w:tcPr>
            <w:tcW w:w="708" w:type="dxa"/>
            <w:shd w:val="clear" w:color="auto" w:fill="auto"/>
          </w:tcPr>
          <w:p w14:paraId="540F6F42" w14:textId="77777777" w:rsidR="00792839" w:rsidRPr="0031394F" w:rsidRDefault="00792839" w:rsidP="00202A49">
            <w:pPr>
              <w:pStyle w:val="TAC"/>
              <w:rPr>
                <w:ins w:id="573" w:author="Zhaoya" w:date="2024-01-11T15:18:00Z"/>
              </w:rPr>
            </w:pPr>
            <w:ins w:id="574" w:author="Zhaoya" w:date="2024-01-11T15:18:00Z">
              <w:r w:rsidRPr="0031394F">
                <w:t>-</w:t>
              </w:r>
            </w:ins>
          </w:p>
        </w:tc>
        <w:tc>
          <w:tcPr>
            <w:tcW w:w="2976" w:type="dxa"/>
            <w:shd w:val="clear" w:color="auto" w:fill="auto"/>
          </w:tcPr>
          <w:p w14:paraId="6F2C2951" w14:textId="77777777" w:rsidR="00792839" w:rsidRPr="0031394F" w:rsidRDefault="00792839" w:rsidP="00202A49">
            <w:pPr>
              <w:pStyle w:val="TAL"/>
              <w:rPr>
                <w:ins w:id="575" w:author="Zhaoya" w:date="2024-01-11T15:18:00Z"/>
              </w:rPr>
            </w:pPr>
            <w:ins w:id="576" w:author="Zhaoya" w:date="2024-01-11T15:18:00Z">
              <w:r w:rsidRPr="0031394F">
                <w:t>-</w:t>
              </w:r>
            </w:ins>
          </w:p>
        </w:tc>
        <w:tc>
          <w:tcPr>
            <w:tcW w:w="567" w:type="dxa"/>
            <w:shd w:val="clear" w:color="auto" w:fill="auto"/>
          </w:tcPr>
          <w:p w14:paraId="0C39E950" w14:textId="77777777" w:rsidR="00792839" w:rsidRPr="0031394F" w:rsidRDefault="00792839" w:rsidP="00202A49">
            <w:pPr>
              <w:pStyle w:val="TAL"/>
              <w:rPr>
                <w:ins w:id="577" w:author="Zhaoya" w:date="2024-01-11T15:18:00Z"/>
              </w:rPr>
            </w:pPr>
            <w:ins w:id="578" w:author="Zhaoya" w:date="2024-01-11T15:18:00Z">
              <w:r w:rsidRPr="0031394F">
                <w:t>-</w:t>
              </w:r>
            </w:ins>
          </w:p>
        </w:tc>
        <w:tc>
          <w:tcPr>
            <w:tcW w:w="850" w:type="dxa"/>
            <w:shd w:val="clear" w:color="auto" w:fill="auto"/>
          </w:tcPr>
          <w:p w14:paraId="24B8504C" w14:textId="77777777" w:rsidR="00792839" w:rsidRPr="0031394F" w:rsidRDefault="00792839" w:rsidP="00202A49">
            <w:pPr>
              <w:pStyle w:val="TAL"/>
              <w:rPr>
                <w:ins w:id="579" w:author="Zhaoya" w:date="2024-01-11T15:18:00Z"/>
              </w:rPr>
            </w:pPr>
            <w:ins w:id="580" w:author="Zhaoya" w:date="2024-01-11T15:18:00Z">
              <w:r w:rsidRPr="0031394F">
                <w:t>-</w:t>
              </w:r>
            </w:ins>
          </w:p>
        </w:tc>
      </w:tr>
      <w:tr w:rsidR="00792839" w:rsidRPr="0031394F" w14:paraId="57B82A5D" w14:textId="77777777" w:rsidTr="00202A49">
        <w:trPr>
          <w:ins w:id="581" w:author="Zhaoya" w:date="2024-01-11T15:18:00Z"/>
        </w:trPr>
        <w:tc>
          <w:tcPr>
            <w:tcW w:w="534" w:type="dxa"/>
            <w:shd w:val="clear" w:color="auto" w:fill="auto"/>
          </w:tcPr>
          <w:p w14:paraId="1E6BA3E2" w14:textId="77777777" w:rsidR="00792839" w:rsidRPr="0031394F" w:rsidRDefault="00792839" w:rsidP="00202A49">
            <w:pPr>
              <w:pStyle w:val="TAC"/>
              <w:rPr>
                <w:ins w:id="582" w:author="Zhaoya" w:date="2024-01-11T15:18:00Z"/>
              </w:rPr>
            </w:pPr>
            <w:ins w:id="583" w:author="Zhaoya" w:date="2024-01-11T15:18:00Z">
              <w:r>
                <w:t>26</w:t>
              </w:r>
              <w:r w:rsidRPr="0031394F">
                <w:t>a1</w:t>
              </w:r>
            </w:ins>
          </w:p>
        </w:tc>
        <w:tc>
          <w:tcPr>
            <w:tcW w:w="3968" w:type="dxa"/>
            <w:shd w:val="clear" w:color="auto" w:fill="auto"/>
          </w:tcPr>
          <w:p w14:paraId="227AC91B" w14:textId="2B929F4D" w:rsidR="00792839" w:rsidRPr="0031394F" w:rsidRDefault="00792839" w:rsidP="00202A49">
            <w:pPr>
              <w:pStyle w:val="TAL"/>
              <w:rPr>
                <w:ins w:id="584" w:author="Zhaoya" w:date="2024-01-11T15:18:00Z"/>
              </w:rPr>
            </w:pPr>
            <w:ins w:id="585" w:author="Zhaoya" w:date="2024-01-11T15:18:00Z">
              <w:r w:rsidRPr="0031394F">
                <w:t xml:space="preserve">The UE may attempt the generic test procedure </w:t>
              </w:r>
              <w:r w:rsidR="006118E0">
                <w:t xml:space="preserve">for IMS Re-registration on EPS </w:t>
              </w:r>
            </w:ins>
            <w:ins w:id="586" w:author="Zhaoya" w:date="2024-01-11T20:00:00Z">
              <w:r w:rsidR="006118E0">
                <w:t>V</w:t>
              </w:r>
            </w:ins>
            <w:ins w:id="587" w:author="Zhaoya" w:date="2024-01-11T15:18:00Z">
              <w:r w:rsidRPr="0031394F">
                <w:t>PLMN as specified in TS 36.508 [18] subclause 4.5A.30.</w:t>
              </w:r>
            </w:ins>
          </w:p>
        </w:tc>
        <w:tc>
          <w:tcPr>
            <w:tcW w:w="708" w:type="dxa"/>
            <w:shd w:val="clear" w:color="auto" w:fill="auto"/>
          </w:tcPr>
          <w:p w14:paraId="5B81C688" w14:textId="77777777" w:rsidR="00792839" w:rsidRPr="0031394F" w:rsidRDefault="00792839" w:rsidP="00202A49">
            <w:pPr>
              <w:pStyle w:val="TAC"/>
              <w:rPr>
                <w:ins w:id="588" w:author="Zhaoya" w:date="2024-01-11T15:18:00Z"/>
              </w:rPr>
            </w:pPr>
            <w:ins w:id="589" w:author="Zhaoya" w:date="2024-01-11T15:18:00Z">
              <w:r w:rsidRPr="0031394F">
                <w:t>-</w:t>
              </w:r>
            </w:ins>
          </w:p>
        </w:tc>
        <w:tc>
          <w:tcPr>
            <w:tcW w:w="2976" w:type="dxa"/>
            <w:shd w:val="clear" w:color="auto" w:fill="auto"/>
          </w:tcPr>
          <w:p w14:paraId="1CAA3250" w14:textId="77777777" w:rsidR="00792839" w:rsidRPr="0031394F" w:rsidRDefault="00792839" w:rsidP="00202A49">
            <w:pPr>
              <w:pStyle w:val="TAL"/>
              <w:rPr>
                <w:ins w:id="590" w:author="Zhaoya" w:date="2024-01-11T15:18:00Z"/>
              </w:rPr>
            </w:pPr>
            <w:ins w:id="591" w:author="Zhaoya" w:date="2024-01-11T15:18:00Z">
              <w:r w:rsidRPr="0031394F">
                <w:t>-</w:t>
              </w:r>
            </w:ins>
          </w:p>
        </w:tc>
        <w:tc>
          <w:tcPr>
            <w:tcW w:w="567" w:type="dxa"/>
            <w:shd w:val="clear" w:color="auto" w:fill="auto"/>
          </w:tcPr>
          <w:p w14:paraId="4858F7E9" w14:textId="77777777" w:rsidR="00792839" w:rsidRPr="0031394F" w:rsidRDefault="00792839" w:rsidP="00202A49">
            <w:pPr>
              <w:pStyle w:val="TAL"/>
              <w:rPr>
                <w:ins w:id="592" w:author="Zhaoya" w:date="2024-01-11T15:18:00Z"/>
              </w:rPr>
            </w:pPr>
            <w:ins w:id="593" w:author="Zhaoya" w:date="2024-01-11T15:18:00Z">
              <w:r w:rsidRPr="0031394F">
                <w:t>-</w:t>
              </w:r>
            </w:ins>
          </w:p>
        </w:tc>
        <w:tc>
          <w:tcPr>
            <w:tcW w:w="850" w:type="dxa"/>
            <w:shd w:val="clear" w:color="auto" w:fill="auto"/>
          </w:tcPr>
          <w:p w14:paraId="182B7F1D" w14:textId="77777777" w:rsidR="00792839" w:rsidRPr="0031394F" w:rsidRDefault="00792839" w:rsidP="00202A49">
            <w:pPr>
              <w:pStyle w:val="TAL"/>
              <w:rPr>
                <w:ins w:id="594" w:author="Zhaoya" w:date="2024-01-11T15:18:00Z"/>
              </w:rPr>
            </w:pPr>
            <w:ins w:id="595" w:author="Zhaoya" w:date="2024-01-11T15:18:00Z">
              <w:r w:rsidRPr="0031394F">
                <w:t>-</w:t>
              </w:r>
            </w:ins>
          </w:p>
        </w:tc>
      </w:tr>
      <w:tr w:rsidR="00792839" w:rsidRPr="0031394F" w14:paraId="3142146C" w14:textId="77777777" w:rsidTr="00202A49">
        <w:trPr>
          <w:ins w:id="596" w:author="Zhaoya" w:date="2024-01-11T15:18:00Z"/>
        </w:trPr>
        <w:tc>
          <w:tcPr>
            <w:tcW w:w="534" w:type="dxa"/>
            <w:shd w:val="clear" w:color="auto" w:fill="auto"/>
          </w:tcPr>
          <w:p w14:paraId="4F3E1FC7" w14:textId="77777777" w:rsidR="00792839" w:rsidRPr="0031394F" w:rsidRDefault="00792839" w:rsidP="00202A49">
            <w:pPr>
              <w:pStyle w:val="TAC"/>
              <w:rPr>
                <w:ins w:id="597" w:author="Zhaoya" w:date="2024-01-11T15:18:00Z"/>
              </w:rPr>
            </w:pPr>
            <w:ins w:id="598" w:author="Zhaoya" w:date="2024-01-11T15:18:00Z">
              <w:r>
                <w:t>27</w:t>
              </w:r>
            </w:ins>
          </w:p>
        </w:tc>
        <w:tc>
          <w:tcPr>
            <w:tcW w:w="3968" w:type="dxa"/>
            <w:shd w:val="clear" w:color="auto" w:fill="auto"/>
          </w:tcPr>
          <w:p w14:paraId="1D560803" w14:textId="77777777" w:rsidR="00792839" w:rsidRPr="0031394F" w:rsidRDefault="00792839" w:rsidP="00202A49">
            <w:pPr>
              <w:pStyle w:val="TAL"/>
              <w:rPr>
                <w:ins w:id="599" w:author="Zhaoya" w:date="2024-01-11T15:18:00Z"/>
              </w:rPr>
            </w:pPr>
            <w:ins w:id="600" w:author="Zhaoya" w:date="2024-01-11T15:18:00Z">
              <w:r w:rsidRPr="0031394F">
                <w:t>SS adjusts cell levels according to row T</w:t>
              </w:r>
              <w:r>
                <w:t>3</w:t>
              </w:r>
              <w:r w:rsidRPr="0031394F">
                <w:t xml:space="preserve"> of table </w:t>
              </w:r>
              <w:r>
                <w:t>6.1.1.14</w:t>
              </w:r>
              <w:r w:rsidRPr="0031394F">
                <w:t>.3.2-1</w:t>
              </w:r>
            </w:ins>
          </w:p>
        </w:tc>
        <w:tc>
          <w:tcPr>
            <w:tcW w:w="708" w:type="dxa"/>
            <w:shd w:val="clear" w:color="auto" w:fill="auto"/>
          </w:tcPr>
          <w:p w14:paraId="087E1217" w14:textId="77777777" w:rsidR="00792839" w:rsidRPr="0031394F" w:rsidRDefault="00792839" w:rsidP="00202A49">
            <w:pPr>
              <w:pStyle w:val="TAC"/>
              <w:rPr>
                <w:ins w:id="601" w:author="Zhaoya" w:date="2024-01-11T15:18:00Z"/>
              </w:rPr>
            </w:pPr>
            <w:ins w:id="602" w:author="Zhaoya" w:date="2024-01-11T15:18:00Z">
              <w:r w:rsidRPr="0031394F">
                <w:t>-</w:t>
              </w:r>
            </w:ins>
          </w:p>
        </w:tc>
        <w:tc>
          <w:tcPr>
            <w:tcW w:w="2976" w:type="dxa"/>
            <w:shd w:val="clear" w:color="auto" w:fill="auto"/>
          </w:tcPr>
          <w:p w14:paraId="6788BC44" w14:textId="77777777" w:rsidR="00792839" w:rsidRPr="0031394F" w:rsidRDefault="00792839" w:rsidP="00202A49">
            <w:pPr>
              <w:pStyle w:val="TAL"/>
              <w:rPr>
                <w:ins w:id="603" w:author="Zhaoya" w:date="2024-01-11T15:18:00Z"/>
              </w:rPr>
            </w:pPr>
            <w:ins w:id="604" w:author="Zhaoya" w:date="2024-01-11T15:18:00Z">
              <w:r w:rsidRPr="0031394F">
                <w:t>-</w:t>
              </w:r>
            </w:ins>
          </w:p>
        </w:tc>
        <w:tc>
          <w:tcPr>
            <w:tcW w:w="567" w:type="dxa"/>
            <w:shd w:val="clear" w:color="auto" w:fill="auto"/>
          </w:tcPr>
          <w:p w14:paraId="03AB7A96" w14:textId="77777777" w:rsidR="00792839" w:rsidRPr="0031394F" w:rsidRDefault="00792839" w:rsidP="00202A49">
            <w:pPr>
              <w:pStyle w:val="TAL"/>
              <w:rPr>
                <w:ins w:id="605" w:author="Zhaoya" w:date="2024-01-11T15:18:00Z"/>
              </w:rPr>
            </w:pPr>
            <w:ins w:id="606" w:author="Zhaoya" w:date="2024-01-11T15:18:00Z">
              <w:r w:rsidRPr="0031394F">
                <w:t>-</w:t>
              </w:r>
            </w:ins>
          </w:p>
        </w:tc>
        <w:tc>
          <w:tcPr>
            <w:tcW w:w="850" w:type="dxa"/>
            <w:shd w:val="clear" w:color="auto" w:fill="auto"/>
          </w:tcPr>
          <w:p w14:paraId="648A85F6" w14:textId="77777777" w:rsidR="00792839" w:rsidRPr="0031394F" w:rsidRDefault="00792839" w:rsidP="00202A49">
            <w:pPr>
              <w:pStyle w:val="TAL"/>
              <w:rPr>
                <w:ins w:id="607" w:author="Zhaoya" w:date="2024-01-11T15:18:00Z"/>
              </w:rPr>
            </w:pPr>
            <w:ins w:id="608" w:author="Zhaoya" w:date="2024-01-11T15:18:00Z">
              <w:r w:rsidRPr="0031394F">
                <w:t>-</w:t>
              </w:r>
            </w:ins>
          </w:p>
        </w:tc>
      </w:tr>
      <w:tr w:rsidR="00792839" w:rsidRPr="0031394F" w14:paraId="275E4F39" w14:textId="77777777" w:rsidTr="00202A49">
        <w:trPr>
          <w:ins w:id="609" w:author="Zhaoya" w:date="2024-01-11T15:18:00Z"/>
        </w:trPr>
        <w:tc>
          <w:tcPr>
            <w:tcW w:w="534" w:type="dxa"/>
            <w:shd w:val="clear" w:color="auto" w:fill="auto"/>
          </w:tcPr>
          <w:p w14:paraId="4F1635D8" w14:textId="77777777" w:rsidR="00792839" w:rsidRPr="0031394F" w:rsidRDefault="00792839" w:rsidP="00202A49">
            <w:pPr>
              <w:pStyle w:val="TAC"/>
              <w:rPr>
                <w:ins w:id="610" w:author="Zhaoya" w:date="2024-01-11T15:18:00Z"/>
              </w:rPr>
            </w:pPr>
            <w:ins w:id="611" w:author="Zhaoya" w:date="2024-01-11T15:18:00Z">
              <w:r>
                <w:t>28</w:t>
              </w:r>
            </w:ins>
          </w:p>
        </w:tc>
        <w:tc>
          <w:tcPr>
            <w:tcW w:w="3968" w:type="dxa"/>
            <w:shd w:val="clear" w:color="auto" w:fill="auto"/>
          </w:tcPr>
          <w:p w14:paraId="221C8BAB" w14:textId="77777777" w:rsidR="00792839" w:rsidRPr="0031394F" w:rsidRDefault="00792839" w:rsidP="00202A49">
            <w:pPr>
              <w:pStyle w:val="TAL"/>
              <w:rPr>
                <w:ins w:id="612" w:author="Zhaoya" w:date="2024-01-11T15:18:00Z"/>
              </w:rPr>
            </w:pPr>
            <w:ins w:id="613" w:author="Zhaoya" w:date="2024-01-11T15:18:00Z">
              <w:r w:rsidRPr="0031394F">
                <w:t xml:space="preserve">Check: Does the UE send an </w:t>
              </w:r>
              <w:proofErr w:type="spellStart"/>
              <w:r w:rsidRPr="0031394F">
                <w:rPr>
                  <w:i/>
                </w:rPr>
                <w:t>RRCConnectionRequest</w:t>
              </w:r>
              <w:proofErr w:type="spellEnd"/>
              <w:r w:rsidRPr="0031394F">
                <w:t xml:space="preserve"> on Cell 1 </w:t>
              </w:r>
              <w:r>
                <w:t xml:space="preserve">after 2min but </w:t>
              </w:r>
              <w:r w:rsidRPr="0031394F">
                <w:t>before 7500 seconds (</w:t>
              </w:r>
              <w:r>
                <w:t xml:space="preserve">Note 2, </w:t>
              </w:r>
              <w:r w:rsidRPr="0031394F">
                <w:t xml:space="preserve">Note </w:t>
              </w:r>
              <w:r>
                <w:t>3</w:t>
              </w:r>
              <w:r w:rsidRPr="0031394F">
                <w:t>) from power on?</w:t>
              </w:r>
            </w:ins>
          </w:p>
        </w:tc>
        <w:tc>
          <w:tcPr>
            <w:tcW w:w="708" w:type="dxa"/>
            <w:shd w:val="clear" w:color="auto" w:fill="auto"/>
          </w:tcPr>
          <w:p w14:paraId="3C26DDB0" w14:textId="77777777" w:rsidR="00792839" w:rsidRPr="0031394F" w:rsidRDefault="00792839" w:rsidP="00202A49">
            <w:pPr>
              <w:pStyle w:val="TAC"/>
              <w:rPr>
                <w:ins w:id="614" w:author="Zhaoya" w:date="2024-01-11T15:18:00Z"/>
              </w:rPr>
            </w:pPr>
            <w:ins w:id="615" w:author="Zhaoya" w:date="2024-01-11T15:18:00Z">
              <w:r w:rsidRPr="0031394F">
                <w:t>--&gt;</w:t>
              </w:r>
            </w:ins>
          </w:p>
        </w:tc>
        <w:tc>
          <w:tcPr>
            <w:tcW w:w="2976" w:type="dxa"/>
            <w:shd w:val="clear" w:color="auto" w:fill="auto"/>
          </w:tcPr>
          <w:p w14:paraId="3A13761D" w14:textId="77777777" w:rsidR="00792839" w:rsidRPr="0031394F" w:rsidRDefault="00792839" w:rsidP="00202A49">
            <w:pPr>
              <w:pStyle w:val="TAL"/>
              <w:rPr>
                <w:ins w:id="616" w:author="Zhaoya" w:date="2024-01-11T15:18:00Z"/>
              </w:rPr>
            </w:pPr>
            <w:proofErr w:type="spellStart"/>
            <w:ins w:id="617" w:author="Zhaoya" w:date="2024-01-11T15:18:00Z">
              <w:r w:rsidRPr="0031394F">
                <w:rPr>
                  <w:i/>
                </w:rPr>
                <w:t>RRCConnectionRequest</w:t>
              </w:r>
              <w:proofErr w:type="spellEnd"/>
            </w:ins>
          </w:p>
        </w:tc>
        <w:tc>
          <w:tcPr>
            <w:tcW w:w="567" w:type="dxa"/>
            <w:shd w:val="clear" w:color="auto" w:fill="auto"/>
          </w:tcPr>
          <w:p w14:paraId="17A713D3" w14:textId="77777777" w:rsidR="00792839" w:rsidRPr="0031394F" w:rsidRDefault="00792839" w:rsidP="00202A49">
            <w:pPr>
              <w:pStyle w:val="TAL"/>
              <w:rPr>
                <w:ins w:id="618" w:author="Zhaoya" w:date="2024-01-11T15:18:00Z"/>
              </w:rPr>
            </w:pPr>
            <w:ins w:id="619" w:author="Zhaoya" w:date="2024-01-11T15:18:00Z">
              <w:r>
                <w:t>3</w:t>
              </w:r>
            </w:ins>
          </w:p>
        </w:tc>
        <w:tc>
          <w:tcPr>
            <w:tcW w:w="850" w:type="dxa"/>
            <w:shd w:val="clear" w:color="auto" w:fill="auto"/>
          </w:tcPr>
          <w:p w14:paraId="7FB03E98" w14:textId="77777777" w:rsidR="00792839" w:rsidRPr="0031394F" w:rsidRDefault="00792839" w:rsidP="00202A49">
            <w:pPr>
              <w:pStyle w:val="TAL"/>
              <w:rPr>
                <w:ins w:id="620" w:author="Zhaoya" w:date="2024-01-11T15:18:00Z"/>
              </w:rPr>
            </w:pPr>
            <w:ins w:id="621" w:author="Zhaoya" w:date="2024-01-11T15:18:00Z">
              <w:r w:rsidRPr="0031394F">
                <w:t>P</w:t>
              </w:r>
            </w:ins>
          </w:p>
        </w:tc>
      </w:tr>
      <w:tr w:rsidR="00792839" w:rsidRPr="0031394F" w14:paraId="54038D28" w14:textId="77777777" w:rsidTr="00202A49">
        <w:trPr>
          <w:ins w:id="622" w:author="Zhaoya" w:date="2024-01-11T15:18:00Z"/>
        </w:trPr>
        <w:tc>
          <w:tcPr>
            <w:tcW w:w="534" w:type="dxa"/>
            <w:shd w:val="clear" w:color="auto" w:fill="auto"/>
          </w:tcPr>
          <w:p w14:paraId="6811F6E0" w14:textId="77777777" w:rsidR="00792839" w:rsidRPr="0031394F" w:rsidRDefault="00792839" w:rsidP="00202A49">
            <w:pPr>
              <w:pStyle w:val="TAC"/>
              <w:rPr>
                <w:ins w:id="623" w:author="Zhaoya" w:date="2024-01-11T15:18:00Z"/>
                <w:lang w:eastAsia="zh-CN"/>
              </w:rPr>
            </w:pPr>
            <w:ins w:id="624" w:author="Zhaoya" w:date="2024-01-11T15:18:00Z">
              <w:r>
                <w:rPr>
                  <w:lang w:eastAsia="zh-CN"/>
                </w:rPr>
                <w:t>29</w:t>
              </w:r>
              <w:r>
                <w:rPr>
                  <w:rFonts w:hint="eastAsia"/>
                  <w:lang w:eastAsia="zh-CN"/>
                </w:rPr>
                <w:t>-</w:t>
              </w:r>
              <w:r>
                <w:rPr>
                  <w:lang w:eastAsia="zh-CN"/>
                </w:rPr>
                <w:t>33</w:t>
              </w:r>
            </w:ins>
          </w:p>
        </w:tc>
        <w:tc>
          <w:tcPr>
            <w:tcW w:w="3968" w:type="dxa"/>
            <w:shd w:val="clear" w:color="auto" w:fill="auto"/>
          </w:tcPr>
          <w:p w14:paraId="1438DFEC" w14:textId="77777777" w:rsidR="00792839" w:rsidRPr="0031394F" w:rsidRDefault="00792839" w:rsidP="00202A49">
            <w:pPr>
              <w:pStyle w:val="TAL"/>
              <w:rPr>
                <w:ins w:id="625" w:author="Zhaoya" w:date="2024-01-11T15:18:00Z"/>
              </w:rPr>
            </w:pPr>
            <w:ins w:id="626" w:author="Zhaoya" w:date="2024-01-11T15:18:00Z">
              <w:r w:rsidRPr="0031394F">
                <w:t>Steps 2 to 6 of the generic test procedure in TS 36.508 subclause 6.4.2.7 are performed</w:t>
              </w:r>
              <w:r>
                <w:t xml:space="preserve"> on Cell 1</w:t>
              </w:r>
              <w:r w:rsidRPr="0031394F">
                <w:t>.</w:t>
              </w:r>
            </w:ins>
          </w:p>
          <w:p w14:paraId="64F30D77" w14:textId="77777777" w:rsidR="00792839" w:rsidRPr="0031394F" w:rsidRDefault="00792839" w:rsidP="00202A49">
            <w:pPr>
              <w:pStyle w:val="TAL"/>
              <w:rPr>
                <w:ins w:id="627" w:author="Zhaoya" w:date="2024-01-11T15:18:00Z"/>
              </w:rPr>
            </w:pPr>
            <w:ins w:id="628" w:author="Zhaoya" w:date="2024-01-11T15:18:00Z">
              <w:r w:rsidRPr="0031394F">
                <w:t>NOTE: The UE performs a TAU procedure and the RRC connection is released.</w:t>
              </w:r>
            </w:ins>
          </w:p>
        </w:tc>
        <w:tc>
          <w:tcPr>
            <w:tcW w:w="708" w:type="dxa"/>
            <w:shd w:val="clear" w:color="auto" w:fill="auto"/>
          </w:tcPr>
          <w:p w14:paraId="5B5878ED" w14:textId="77777777" w:rsidR="00792839" w:rsidRPr="0031394F" w:rsidRDefault="00792839" w:rsidP="00202A49">
            <w:pPr>
              <w:pStyle w:val="TAC"/>
              <w:rPr>
                <w:ins w:id="629" w:author="Zhaoya" w:date="2024-01-11T15:18:00Z"/>
              </w:rPr>
            </w:pPr>
            <w:ins w:id="630" w:author="Zhaoya" w:date="2024-01-11T15:18:00Z">
              <w:r w:rsidRPr="0031394F">
                <w:t>-</w:t>
              </w:r>
            </w:ins>
          </w:p>
        </w:tc>
        <w:tc>
          <w:tcPr>
            <w:tcW w:w="2976" w:type="dxa"/>
            <w:shd w:val="clear" w:color="auto" w:fill="auto"/>
          </w:tcPr>
          <w:p w14:paraId="6C240F1C" w14:textId="77777777" w:rsidR="00792839" w:rsidRPr="0031394F" w:rsidRDefault="00792839" w:rsidP="00202A49">
            <w:pPr>
              <w:pStyle w:val="TAL"/>
              <w:rPr>
                <w:ins w:id="631" w:author="Zhaoya" w:date="2024-01-11T15:18:00Z"/>
              </w:rPr>
            </w:pPr>
            <w:ins w:id="632" w:author="Zhaoya" w:date="2024-01-11T15:18:00Z">
              <w:r w:rsidRPr="0031394F">
                <w:t>-</w:t>
              </w:r>
            </w:ins>
          </w:p>
        </w:tc>
        <w:tc>
          <w:tcPr>
            <w:tcW w:w="567" w:type="dxa"/>
            <w:shd w:val="clear" w:color="auto" w:fill="auto"/>
          </w:tcPr>
          <w:p w14:paraId="3E649E68" w14:textId="77777777" w:rsidR="00792839" w:rsidRPr="0031394F" w:rsidRDefault="00792839" w:rsidP="00202A49">
            <w:pPr>
              <w:pStyle w:val="TAL"/>
              <w:rPr>
                <w:ins w:id="633" w:author="Zhaoya" w:date="2024-01-11T15:18:00Z"/>
              </w:rPr>
            </w:pPr>
            <w:ins w:id="634" w:author="Zhaoya" w:date="2024-01-11T15:18:00Z">
              <w:r w:rsidRPr="0031394F">
                <w:t>-</w:t>
              </w:r>
            </w:ins>
          </w:p>
        </w:tc>
        <w:tc>
          <w:tcPr>
            <w:tcW w:w="850" w:type="dxa"/>
            <w:shd w:val="clear" w:color="auto" w:fill="auto"/>
          </w:tcPr>
          <w:p w14:paraId="351DD1BA" w14:textId="77777777" w:rsidR="00792839" w:rsidRPr="0031394F" w:rsidRDefault="00792839" w:rsidP="00202A49">
            <w:pPr>
              <w:pStyle w:val="TAL"/>
              <w:rPr>
                <w:ins w:id="635" w:author="Zhaoya" w:date="2024-01-11T15:18:00Z"/>
              </w:rPr>
            </w:pPr>
            <w:ins w:id="636" w:author="Zhaoya" w:date="2024-01-11T15:18:00Z">
              <w:r w:rsidRPr="0031394F">
                <w:t>-</w:t>
              </w:r>
            </w:ins>
          </w:p>
        </w:tc>
      </w:tr>
      <w:tr w:rsidR="00792839" w:rsidRPr="0031394F" w14:paraId="00A2A19B" w14:textId="77777777" w:rsidTr="00202A49">
        <w:trPr>
          <w:ins w:id="637" w:author="Zhaoya" w:date="2024-01-11T15:18:00Z"/>
        </w:trPr>
        <w:tc>
          <w:tcPr>
            <w:tcW w:w="534" w:type="dxa"/>
            <w:shd w:val="clear" w:color="auto" w:fill="auto"/>
          </w:tcPr>
          <w:p w14:paraId="274B2767" w14:textId="77777777" w:rsidR="00792839" w:rsidRPr="0031394F" w:rsidRDefault="00792839" w:rsidP="00202A49">
            <w:pPr>
              <w:pStyle w:val="TAC"/>
              <w:rPr>
                <w:ins w:id="638" w:author="Zhaoya" w:date="2024-01-11T15:18:00Z"/>
              </w:rPr>
            </w:pPr>
            <w:ins w:id="639" w:author="Zhaoya" w:date="2024-01-11T15:18:00Z">
              <w:r w:rsidRPr="0031394F">
                <w:t>-</w:t>
              </w:r>
            </w:ins>
          </w:p>
        </w:tc>
        <w:tc>
          <w:tcPr>
            <w:tcW w:w="3968" w:type="dxa"/>
            <w:shd w:val="clear" w:color="auto" w:fill="auto"/>
          </w:tcPr>
          <w:p w14:paraId="0933552A" w14:textId="77777777" w:rsidR="00792839" w:rsidRPr="0031394F" w:rsidRDefault="00792839" w:rsidP="00202A49">
            <w:pPr>
              <w:pStyle w:val="TAL"/>
              <w:rPr>
                <w:ins w:id="640" w:author="Zhaoya" w:date="2024-01-11T15:18:00Z"/>
              </w:rPr>
            </w:pPr>
            <w:ins w:id="641" w:author="Zhaoya" w:date="2024-01-11T15:18:00Z">
              <w:r w:rsidRPr="0031394F">
                <w:t xml:space="preserve">EXCEPTION: Step </w:t>
              </w:r>
              <w:r>
                <w:t>34</w:t>
              </w:r>
              <w:r w:rsidRPr="0031394F">
                <w:t>a1</w:t>
              </w:r>
            </w:ins>
          </w:p>
          <w:p w14:paraId="1156EF52" w14:textId="77777777" w:rsidR="00792839" w:rsidRPr="0031394F" w:rsidRDefault="00792839" w:rsidP="00202A49">
            <w:pPr>
              <w:pStyle w:val="TAL"/>
              <w:rPr>
                <w:ins w:id="642" w:author="Zhaoya" w:date="2024-01-11T15:18:00Z"/>
              </w:rPr>
            </w:pPr>
            <w:ins w:id="643" w:author="Zhaoya" w:date="2024-01-11T15:18:00Z">
              <w:r w:rsidRPr="0031394F">
                <w:t>describes optional behaviour that depends on</w:t>
              </w:r>
            </w:ins>
          </w:p>
          <w:p w14:paraId="4F27E611" w14:textId="77777777" w:rsidR="00792839" w:rsidRPr="0031394F" w:rsidRDefault="00792839" w:rsidP="00202A49">
            <w:pPr>
              <w:pStyle w:val="TAL"/>
              <w:rPr>
                <w:ins w:id="644" w:author="Zhaoya" w:date="2024-01-11T15:18:00Z"/>
              </w:rPr>
            </w:pPr>
            <w:ins w:id="645" w:author="Zhaoya" w:date="2024-01-11T15:18:00Z">
              <w:r w:rsidRPr="0031394F">
                <w:t>the UE capability</w:t>
              </w:r>
            </w:ins>
          </w:p>
        </w:tc>
        <w:tc>
          <w:tcPr>
            <w:tcW w:w="708" w:type="dxa"/>
            <w:shd w:val="clear" w:color="auto" w:fill="auto"/>
          </w:tcPr>
          <w:p w14:paraId="48B20CBE" w14:textId="77777777" w:rsidR="00792839" w:rsidRPr="0031394F" w:rsidRDefault="00792839" w:rsidP="00202A49">
            <w:pPr>
              <w:pStyle w:val="TAC"/>
              <w:rPr>
                <w:ins w:id="646" w:author="Zhaoya" w:date="2024-01-11T15:18:00Z"/>
              </w:rPr>
            </w:pPr>
            <w:ins w:id="647" w:author="Zhaoya" w:date="2024-01-11T15:18:00Z">
              <w:r w:rsidRPr="0031394F">
                <w:t>-</w:t>
              </w:r>
            </w:ins>
          </w:p>
        </w:tc>
        <w:tc>
          <w:tcPr>
            <w:tcW w:w="2976" w:type="dxa"/>
            <w:shd w:val="clear" w:color="auto" w:fill="auto"/>
          </w:tcPr>
          <w:p w14:paraId="719FA472" w14:textId="77777777" w:rsidR="00792839" w:rsidRPr="0031394F" w:rsidRDefault="00792839" w:rsidP="00202A49">
            <w:pPr>
              <w:pStyle w:val="TAL"/>
              <w:rPr>
                <w:ins w:id="648" w:author="Zhaoya" w:date="2024-01-11T15:18:00Z"/>
              </w:rPr>
            </w:pPr>
            <w:ins w:id="649" w:author="Zhaoya" w:date="2024-01-11T15:18:00Z">
              <w:r w:rsidRPr="0031394F">
                <w:t>-</w:t>
              </w:r>
            </w:ins>
          </w:p>
        </w:tc>
        <w:tc>
          <w:tcPr>
            <w:tcW w:w="567" w:type="dxa"/>
            <w:shd w:val="clear" w:color="auto" w:fill="auto"/>
          </w:tcPr>
          <w:p w14:paraId="147497F0" w14:textId="77777777" w:rsidR="00792839" w:rsidRPr="0031394F" w:rsidRDefault="00792839" w:rsidP="00202A49">
            <w:pPr>
              <w:pStyle w:val="TAL"/>
              <w:rPr>
                <w:ins w:id="650" w:author="Zhaoya" w:date="2024-01-11T15:18:00Z"/>
              </w:rPr>
            </w:pPr>
            <w:ins w:id="651" w:author="Zhaoya" w:date="2024-01-11T15:18:00Z">
              <w:r w:rsidRPr="0031394F">
                <w:t>-</w:t>
              </w:r>
            </w:ins>
          </w:p>
        </w:tc>
        <w:tc>
          <w:tcPr>
            <w:tcW w:w="850" w:type="dxa"/>
            <w:shd w:val="clear" w:color="auto" w:fill="auto"/>
          </w:tcPr>
          <w:p w14:paraId="57F582AA" w14:textId="77777777" w:rsidR="00792839" w:rsidRPr="0031394F" w:rsidRDefault="00792839" w:rsidP="00202A49">
            <w:pPr>
              <w:pStyle w:val="TAL"/>
              <w:rPr>
                <w:ins w:id="652" w:author="Zhaoya" w:date="2024-01-11T15:18:00Z"/>
              </w:rPr>
            </w:pPr>
            <w:ins w:id="653" w:author="Zhaoya" w:date="2024-01-11T15:18:00Z">
              <w:r w:rsidRPr="0031394F">
                <w:t>-</w:t>
              </w:r>
            </w:ins>
          </w:p>
        </w:tc>
      </w:tr>
      <w:tr w:rsidR="00792839" w:rsidRPr="0031394F" w14:paraId="27DF3B75" w14:textId="77777777" w:rsidTr="00202A49">
        <w:trPr>
          <w:ins w:id="654" w:author="Zhaoya" w:date="2024-01-11T15:18:00Z"/>
        </w:trPr>
        <w:tc>
          <w:tcPr>
            <w:tcW w:w="534" w:type="dxa"/>
            <w:shd w:val="clear" w:color="auto" w:fill="auto"/>
          </w:tcPr>
          <w:p w14:paraId="7A1E75B8" w14:textId="77777777" w:rsidR="00792839" w:rsidRPr="0031394F" w:rsidRDefault="00792839" w:rsidP="00202A49">
            <w:pPr>
              <w:pStyle w:val="TAC"/>
              <w:rPr>
                <w:ins w:id="655" w:author="Zhaoya" w:date="2024-01-11T15:18:00Z"/>
              </w:rPr>
            </w:pPr>
            <w:ins w:id="656" w:author="Zhaoya" w:date="2024-01-11T15:18:00Z">
              <w:r>
                <w:t>34</w:t>
              </w:r>
              <w:r w:rsidRPr="0031394F">
                <w:t>a1</w:t>
              </w:r>
            </w:ins>
          </w:p>
        </w:tc>
        <w:tc>
          <w:tcPr>
            <w:tcW w:w="3968" w:type="dxa"/>
            <w:shd w:val="clear" w:color="auto" w:fill="auto"/>
          </w:tcPr>
          <w:p w14:paraId="7D971FCF" w14:textId="2CCF4A93" w:rsidR="00792839" w:rsidRPr="0031394F" w:rsidRDefault="00792839" w:rsidP="00202A49">
            <w:pPr>
              <w:pStyle w:val="TAL"/>
              <w:rPr>
                <w:ins w:id="657" w:author="Zhaoya" w:date="2024-01-11T15:18:00Z"/>
              </w:rPr>
            </w:pPr>
            <w:ins w:id="658" w:author="Zhaoya" w:date="2024-01-11T15:18:00Z">
              <w:r w:rsidRPr="0031394F">
                <w:t xml:space="preserve">The UE may attempt the generic test procedure </w:t>
              </w:r>
              <w:r w:rsidR="006118E0">
                <w:t xml:space="preserve">for IMS Re-registration on EPS </w:t>
              </w:r>
            </w:ins>
            <w:ins w:id="659" w:author="Zhaoya" w:date="2024-01-11T20:00:00Z">
              <w:r w:rsidR="006118E0">
                <w:t>H</w:t>
              </w:r>
            </w:ins>
            <w:ins w:id="660" w:author="Zhaoya" w:date="2024-01-11T15:18:00Z">
              <w:r w:rsidRPr="0031394F">
                <w:t>PLMN as specified in TS 36.508 [18] subclause 4.5A.30.</w:t>
              </w:r>
            </w:ins>
          </w:p>
        </w:tc>
        <w:tc>
          <w:tcPr>
            <w:tcW w:w="708" w:type="dxa"/>
            <w:shd w:val="clear" w:color="auto" w:fill="auto"/>
          </w:tcPr>
          <w:p w14:paraId="29AC3945" w14:textId="77777777" w:rsidR="00792839" w:rsidRPr="0031394F" w:rsidRDefault="00792839" w:rsidP="00202A49">
            <w:pPr>
              <w:pStyle w:val="TAC"/>
              <w:rPr>
                <w:ins w:id="661" w:author="Zhaoya" w:date="2024-01-11T15:18:00Z"/>
              </w:rPr>
            </w:pPr>
            <w:ins w:id="662" w:author="Zhaoya" w:date="2024-01-11T15:18:00Z">
              <w:r w:rsidRPr="0031394F">
                <w:t>-</w:t>
              </w:r>
            </w:ins>
          </w:p>
        </w:tc>
        <w:tc>
          <w:tcPr>
            <w:tcW w:w="2976" w:type="dxa"/>
            <w:shd w:val="clear" w:color="auto" w:fill="auto"/>
          </w:tcPr>
          <w:p w14:paraId="4F1DC34A" w14:textId="77777777" w:rsidR="00792839" w:rsidRPr="0031394F" w:rsidRDefault="00792839" w:rsidP="00202A49">
            <w:pPr>
              <w:pStyle w:val="TAL"/>
              <w:rPr>
                <w:ins w:id="663" w:author="Zhaoya" w:date="2024-01-11T15:18:00Z"/>
              </w:rPr>
            </w:pPr>
            <w:ins w:id="664" w:author="Zhaoya" w:date="2024-01-11T15:18:00Z">
              <w:r w:rsidRPr="0031394F">
                <w:t>-</w:t>
              </w:r>
            </w:ins>
          </w:p>
        </w:tc>
        <w:tc>
          <w:tcPr>
            <w:tcW w:w="567" w:type="dxa"/>
            <w:shd w:val="clear" w:color="auto" w:fill="auto"/>
          </w:tcPr>
          <w:p w14:paraId="43D9C2B4" w14:textId="77777777" w:rsidR="00792839" w:rsidRPr="0031394F" w:rsidRDefault="00792839" w:rsidP="00202A49">
            <w:pPr>
              <w:pStyle w:val="TAL"/>
              <w:rPr>
                <w:ins w:id="665" w:author="Zhaoya" w:date="2024-01-11T15:18:00Z"/>
              </w:rPr>
            </w:pPr>
            <w:ins w:id="666" w:author="Zhaoya" w:date="2024-01-11T15:18:00Z">
              <w:r w:rsidRPr="0031394F">
                <w:t>-</w:t>
              </w:r>
            </w:ins>
          </w:p>
        </w:tc>
        <w:tc>
          <w:tcPr>
            <w:tcW w:w="850" w:type="dxa"/>
            <w:shd w:val="clear" w:color="auto" w:fill="auto"/>
          </w:tcPr>
          <w:p w14:paraId="140F3E8C" w14:textId="77777777" w:rsidR="00792839" w:rsidRPr="0031394F" w:rsidRDefault="00792839" w:rsidP="00202A49">
            <w:pPr>
              <w:pStyle w:val="TAL"/>
              <w:rPr>
                <w:ins w:id="667" w:author="Zhaoya" w:date="2024-01-11T15:18:00Z"/>
              </w:rPr>
            </w:pPr>
            <w:ins w:id="668" w:author="Zhaoya" w:date="2024-01-11T15:18:00Z">
              <w:r w:rsidRPr="0031394F">
                <w:t>-</w:t>
              </w:r>
            </w:ins>
          </w:p>
        </w:tc>
      </w:tr>
      <w:tr w:rsidR="00792839" w:rsidRPr="0031394F" w14:paraId="370C8EF7" w14:textId="77777777" w:rsidTr="00202A49">
        <w:trPr>
          <w:ins w:id="669" w:author="Zhaoya" w:date="2024-01-11T15:18:00Z"/>
        </w:trPr>
        <w:tc>
          <w:tcPr>
            <w:tcW w:w="9603" w:type="dxa"/>
            <w:gridSpan w:val="6"/>
            <w:shd w:val="clear" w:color="auto" w:fill="auto"/>
          </w:tcPr>
          <w:p w14:paraId="39F8ACA1" w14:textId="77777777" w:rsidR="00792839" w:rsidRPr="0031394F" w:rsidRDefault="00792839" w:rsidP="00202A49">
            <w:pPr>
              <w:pStyle w:val="TAN"/>
              <w:rPr>
                <w:ins w:id="670" w:author="Zhaoya" w:date="2024-01-11T15:18:00Z"/>
              </w:rPr>
            </w:pPr>
            <w:ins w:id="671" w:author="Zhaoya" w:date="2024-01-11T15:18:00Z">
              <w:r w:rsidRPr="0031394F">
                <w:t>Note 1:</w:t>
              </w:r>
              <w:r w:rsidRPr="0031394F">
                <w:tab/>
              </w:r>
              <w:r>
                <w:t>The r</w:t>
              </w:r>
              <w:r w:rsidRPr="00BD26B6">
                <w:t xml:space="preserve">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t>, and UE</w:t>
              </w:r>
              <w:r w:rsidRPr="0031394F">
                <w:t xml:space="preserve"> </w:t>
              </w:r>
              <w:r w:rsidRPr="00D27A95">
                <w:t>shall periodically attempt to obtain service on</w:t>
              </w:r>
              <w:r>
                <w:t xml:space="preserve"> an allowable PLMN</w:t>
              </w:r>
              <w:r w:rsidRPr="005718E3">
                <w:t>/access technology combination</w:t>
              </w:r>
              <w:r>
                <w:t xml:space="preserve"> for which the </w:t>
              </w:r>
              <w:r>
                <w:rPr>
                  <w:lang w:eastAsia="ko-KR"/>
                </w:rPr>
                <w:t xml:space="preserve">received signal quality </w:t>
              </w:r>
              <w:r w:rsidRPr="005718E3">
                <w:t xml:space="preserve">of the candidate PLMN/access technology combination </w:t>
              </w:r>
              <w:r>
                <w:t>is equal to or greater</w:t>
              </w:r>
              <w:r w:rsidRPr="005718E3">
                <w:t xml:space="preserve"> than </w:t>
              </w:r>
              <w:r>
                <w:t xml:space="preserve">the </w:t>
              </w:r>
              <w:r w:rsidRPr="006C685E">
                <w:t>"</w:t>
              </w:r>
              <w:r w:rsidRPr="006C685E">
                <w:rPr>
                  <w:iCs/>
                </w:rPr>
                <w:t>Operator controlled signal threshold per access technology</w:t>
              </w:r>
              <w:r w:rsidRPr="006C685E">
                <w:t>"</w:t>
              </w:r>
              <w:r>
                <w:t xml:space="preserve"> </w:t>
              </w:r>
              <w:r w:rsidRPr="0031394F">
                <w:t>(Refer to TS 23.122 Rel-1</w:t>
              </w:r>
              <w:r>
                <w:t>8</w:t>
              </w:r>
              <w:r w:rsidRPr="0031394F">
                <w:t xml:space="preserve">). </w:t>
              </w:r>
              <w:r w:rsidRPr="00BA548B">
                <w:t>T</w:t>
              </w:r>
              <w:r w:rsidRPr="00BD26B6">
                <w:rPr>
                  <w:vertAlign w:val="subscript"/>
                </w:rPr>
                <w:t>SENSE</w:t>
              </w:r>
              <w:r>
                <w:rPr>
                  <w:vertAlign w:val="subscript"/>
                </w:rPr>
                <w:t xml:space="preserve"> </w:t>
              </w:r>
              <w:r w:rsidRPr="009C3A01">
                <w:t xml:space="preserve">is </w:t>
              </w:r>
              <w:r w:rsidRPr="0031394F">
                <w:t>between 120</w:t>
              </w:r>
              <w:r>
                <w:t xml:space="preserve">s to T, and </w:t>
              </w:r>
              <w:r w:rsidRPr="00A72707">
                <w:t>averaging window</w:t>
              </w:r>
              <w:r>
                <w:t xml:space="preserve"> is shorter than </w:t>
              </w:r>
              <w:r w:rsidRPr="00BA548B">
                <w:t>T</w:t>
              </w:r>
              <w:r w:rsidRPr="00BD26B6">
                <w:rPr>
                  <w:vertAlign w:val="subscript"/>
                </w:rPr>
                <w:t>SENSE</w:t>
              </w:r>
              <w:r w:rsidRPr="009C3A01">
                <w:t>.</w:t>
              </w:r>
              <w:r>
                <w:t xml:space="preserve"> Hence, UE attempt to PLMN search before T expire. T is </w:t>
              </w:r>
              <w:r w:rsidRPr="0031394F">
                <w:t>the high priority PLMN search timer</w:t>
              </w:r>
              <w:r>
                <w:t xml:space="preserve"> defined by EF</w:t>
              </w:r>
              <w:r w:rsidRPr="009C3A01">
                <w:rPr>
                  <w:vertAlign w:val="subscript"/>
                </w:rPr>
                <w:t>HPPLMN</w:t>
              </w:r>
              <w:r w:rsidRPr="009C3A01">
                <w:t>.</w:t>
              </w:r>
            </w:ins>
          </w:p>
          <w:p w14:paraId="14036E03" w14:textId="77777777" w:rsidR="00792839" w:rsidRPr="0031394F" w:rsidRDefault="00792839" w:rsidP="00202A49">
            <w:pPr>
              <w:pStyle w:val="TAN"/>
              <w:rPr>
                <w:ins w:id="672" w:author="Zhaoya" w:date="2024-01-11T15:18:00Z"/>
              </w:rPr>
            </w:pPr>
            <w:ins w:id="673" w:author="Zhaoya" w:date="2024-01-11T15:18:00Z">
              <w:r w:rsidRPr="0031394F">
                <w:t xml:space="preserve">Note </w:t>
              </w:r>
              <w:r>
                <w:t>2</w:t>
              </w:r>
              <w:r w:rsidRPr="0031394F">
                <w:t>:</w:t>
              </w:r>
              <w:r w:rsidRPr="0031394F">
                <w:tab/>
                <w:t>Following attempts to access the HPLMN/EHPLMN/higher priority PLMN in VPLMN is operator specific setting (Refer to TS 23.122 Rel-12). Hence, window between 120</w:t>
              </w:r>
              <w:r>
                <w:t xml:space="preserve">s to </w:t>
              </w:r>
              <w:proofErr w:type="spellStart"/>
              <w:r>
                <w:t>T+Tolerance</w:t>
              </w:r>
              <w:proofErr w:type="spellEnd"/>
              <w:r>
                <w:t xml:space="preserve"> is being used,</w:t>
              </w:r>
              <w:r w:rsidRPr="0031394F">
                <w:t xml:space="preserve"> where the high priority PLMN search timer T defined by EF</w:t>
              </w:r>
              <w:r w:rsidRPr="0031394F">
                <w:rPr>
                  <w:vertAlign w:val="subscript"/>
                </w:rPr>
                <w:t>HPPLMN</w:t>
              </w:r>
              <w:r w:rsidRPr="0031394F">
                <w:t>.</w:t>
              </w:r>
            </w:ins>
          </w:p>
          <w:p w14:paraId="62A0348A" w14:textId="77777777" w:rsidR="00792839" w:rsidRPr="0031394F" w:rsidRDefault="00792839" w:rsidP="00202A49">
            <w:pPr>
              <w:pStyle w:val="TAN"/>
              <w:rPr>
                <w:ins w:id="674" w:author="Zhaoya" w:date="2024-01-11T15:18:00Z"/>
              </w:rPr>
            </w:pPr>
            <w:ins w:id="675" w:author="Zhaoya" w:date="2024-01-11T15:18:00Z">
              <w:r w:rsidRPr="0031394F">
                <w:t xml:space="preserve">Note </w:t>
              </w:r>
              <w:r>
                <w:t>3</w:t>
              </w:r>
              <w:r w:rsidRPr="0031394F">
                <w:t>:</w:t>
              </w:r>
              <w:r w:rsidRPr="0031394F">
                <w:tab/>
                <w:t>Tolerance of 5min is added to allow time for the UE to find the proper PLMN</w:t>
              </w:r>
            </w:ins>
          </w:p>
        </w:tc>
      </w:tr>
    </w:tbl>
    <w:p w14:paraId="77D564BB" w14:textId="77777777" w:rsidR="00792839" w:rsidRPr="0031394F" w:rsidRDefault="00792839" w:rsidP="00792839">
      <w:pPr>
        <w:rPr>
          <w:ins w:id="676" w:author="Zhaoya" w:date="2024-01-11T15:18:00Z"/>
          <w:snapToGrid w:val="0"/>
        </w:rPr>
      </w:pPr>
    </w:p>
    <w:p w14:paraId="50865351" w14:textId="77777777" w:rsidR="00792839" w:rsidRPr="0031394F" w:rsidRDefault="00792839" w:rsidP="00792839">
      <w:pPr>
        <w:pStyle w:val="H6"/>
        <w:rPr>
          <w:ins w:id="677" w:author="Zhaoya" w:date="2024-01-11T15:18:00Z"/>
          <w:snapToGrid w:val="0"/>
        </w:rPr>
      </w:pPr>
      <w:ins w:id="678" w:author="Zhaoya" w:date="2024-01-11T15:18:00Z">
        <w:r>
          <w:rPr>
            <w:snapToGrid w:val="0"/>
          </w:rPr>
          <w:t>6.1.1.14</w:t>
        </w:r>
        <w:r w:rsidRPr="0031394F">
          <w:rPr>
            <w:snapToGrid w:val="0"/>
          </w:rPr>
          <w:t>.3.3</w:t>
        </w:r>
        <w:r w:rsidRPr="0031394F">
          <w:rPr>
            <w:snapToGrid w:val="0"/>
          </w:rPr>
          <w:tab/>
          <w:t>Specific message contents</w:t>
        </w:r>
      </w:ins>
    </w:p>
    <w:p w14:paraId="4C372E28" w14:textId="77777777" w:rsidR="00792839" w:rsidRPr="001162D5" w:rsidRDefault="00792839" w:rsidP="00792839">
      <w:pPr>
        <w:rPr>
          <w:ins w:id="679" w:author="Zhaoya" w:date="2024-01-11T15:18:00Z"/>
        </w:rPr>
      </w:pPr>
      <w:ins w:id="680" w:author="Zhaoya" w:date="2024-01-11T15:18:00Z">
        <w:r>
          <w:t>None</w:t>
        </w:r>
      </w:ins>
    </w:p>
    <w:p w14:paraId="218D75DF" w14:textId="77777777" w:rsidR="00792839" w:rsidRPr="00792839" w:rsidRDefault="00792839" w:rsidP="00792839"/>
    <w:p w14:paraId="20AEC4D0" w14:textId="21A4C319" w:rsidR="00271A3F" w:rsidRDefault="00FA4F92" w:rsidP="00395222">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p w14:paraId="3C82CFD0" w14:textId="77777777" w:rsidR="00C12886" w:rsidRPr="00C12886" w:rsidRDefault="00C12886" w:rsidP="00C12886"/>
    <w:sectPr w:rsidR="00C12886" w:rsidRPr="00C128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3A387C" w14:textId="77777777" w:rsidR="008E3339" w:rsidRDefault="008E3339">
      <w:r>
        <w:separator/>
      </w:r>
    </w:p>
  </w:endnote>
  <w:endnote w:type="continuationSeparator" w:id="0">
    <w:p w14:paraId="5F833514" w14:textId="77777777" w:rsidR="008E3339" w:rsidRDefault="008E3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0B209" w14:textId="77777777" w:rsidR="008E3339" w:rsidRDefault="008E3339">
      <w:r>
        <w:separator/>
      </w:r>
    </w:p>
  </w:footnote>
  <w:footnote w:type="continuationSeparator" w:id="0">
    <w:p w14:paraId="0F6F2FD2" w14:textId="77777777" w:rsidR="008E3339" w:rsidRDefault="008E3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162D5" w:rsidRDefault="001162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162D5" w:rsidRDefault="001162D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162D5" w:rsidRDefault="001162D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162D5" w:rsidRDefault="001162D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3354F1"/>
    <w:multiLevelType w:val="hybridMultilevel"/>
    <w:tmpl w:val="D85863D8"/>
    <w:lvl w:ilvl="0" w:tplc="2F4E1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4"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E0629F0"/>
    <w:multiLevelType w:val="singleLevel"/>
    <w:tmpl w:val="2FCABE58"/>
    <w:lvl w:ilvl="0">
      <w:numFmt w:val="bullet"/>
      <w:lvlText w:val="*"/>
      <w:lvlJc w:val="left"/>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1"/>
  </w:num>
  <w:num w:numId="3">
    <w:abstractNumId w:val="18"/>
  </w:num>
  <w:num w:numId="4">
    <w:abstractNumId w:val="13"/>
  </w:num>
  <w:num w:numId="5">
    <w:abstractNumId w:val="29"/>
  </w:num>
  <w:num w:numId="6">
    <w:abstractNumId w:val="36"/>
  </w:num>
  <w:num w:numId="7">
    <w:abstractNumId w:val="7"/>
  </w:num>
  <w:num w:numId="8">
    <w:abstractNumId w:val="33"/>
  </w:num>
  <w:num w:numId="9">
    <w:abstractNumId w:val="22"/>
  </w:num>
  <w:num w:numId="10">
    <w:abstractNumId w:val="25"/>
  </w:num>
  <w:num w:numId="11">
    <w:abstractNumId w:val="28"/>
  </w:num>
  <w:num w:numId="12">
    <w:abstractNumId w:val="11"/>
  </w:num>
  <w:num w:numId="13">
    <w:abstractNumId w:val="35"/>
  </w:num>
  <w:num w:numId="14">
    <w:abstractNumId w:val="12"/>
  </w:num>
  <w:num w:numId="15">
    <w:abstractNumId w:val="14"/>
  </w:num>
  <w:num w:numId="16">
    <w:abstractNumId w:val="34"/>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0"/>
  </w:num>
  <w:num w:numId="19">
    <w:abstractNumId w:val="6"/>
  </w:num>
  <w:num w:numId="20">
    <w:abstractNumId w:val="5"/>
  </w:num>
  <w:num w:numId="21">
    <w:abstractNumId w:val="19"/>
  </w:num>
  <w:num w:numId="22">
    <w:abstractNumId w:val="21"/>
  </w:num>
  <w:num w:numId="23">
    <w:abstractNumId w:val="17"/>
  </w:num>
  <w:num w:numId="24">
    <w:abstractNumId w:val="27"/>
  </w:num>
  <w:num w:numId="25">
    <w:abstractNumId w:val="0"/>
  </w:num>
  <w:num w:numId="26">
    <w:abstractNumId w:val="16"/>
  </w:num>
  <w:num w:numId="27">
    <w:abstractNumId w:val="10"/>
  </w:num>
  <w:num w:numId="28">
    <w:abstractNumId w:val="24"/>
  </w:num>
  <w:num w:numId="29">
    <w:abstractNumId w:val="23"/>
  </w:num>
  <w:num w:numId="30">
    <w:abstractNumId w:val="20"/>
  </w:num>
  <w:num w:numId="31">
    <w:abstractNumId w:val="9"/>
  </w:num>
  <w:num w:numId="32">
    <w:abstractNumId w:val="32"/>
  </w:num>
  <w:num w:numId="33">
    <w:abstractNumId w:val="26"/>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 w:numId="3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22E4A"/>
    <w:rsid w:val="00032BE6"/>
    <w:rsid w:val="000363E8"/>
    <w:rsid w:val="0004154D"/>
    <w:rsid w:val="00044D10"/>
    <w:rsid w:val="00050320"/>
    <w:rsid w:val="00056823"/>
    <w:rsid w:val="00057CBC"/>
    <w:rsid w:val="00060144"/>
    <w:rsid w:val="0007686C"/>
    <w:rsid w:val="00095B32"/>
    <w:rsid w:val="00095ECD"/>
    <w:rsid w:val="00097470"/>
    <w:rsid w:val="000A6394"/>
    <w:rsid w:val="000B7591"/>
    <w:rsid w:val="000B7FED"/>
    <w:rsid w:val="000C038A"/>
    <w:rsid w:val="000C29EC"/>
    <w:rsid w:val="000C6598"/>
    <w:rsid w:val="000D01F1"/>
    <w:rsid w:val="000D44B3"/>
    <w:rsid w:val="000E58BA"/>
    <w:rsid w:val="000F7E94"/>
    <w:rsid w:val="00104E9F"/>
    <w:rsid w:val="00107F26"/>
    <w:rsid w:val="00112BCC"/>
    <w:rsid w:val="001149B7"/>
    <w:rsid w:val="001162D5"/>
    <w:rsid w:val="001365CC"/>
    <w:rsid w:val="00145D43"/>
    <w:rsid w:val="00153B5B"/>
    <w:rsid w:val="00155E56"/>
    <w:rsid w:val="00164398"/>
    <w:rsid w:val="00172B5B"/>
    <w:rsid w:val="00192866"/>
    <w:rsid w:val="00192C46"/>
    <w:rsid w:val="00193B92"/>
    <w:rsid w:val="001A08B3"/>
    <w:rsid w:val="001A191F"/>
    <w:rsid w:val="001A2CA0"/>
    <w:rsid w:val="001A7B37"/>
    <w:rsid w:val="001A7B60"/>
    <w:rsid w:val="001B04FA"/>
    <w:rsid w:val="001B35B8"/>
    <w:rsid w:val="001B52F0"/>
    <w:rsid w:val="001B7A65"/>
    <w:rsid w:val="001C0FEC"/>
    <w:rsid w:val="001D262F"/>
    <w:rsid w:val="001D28B9"/>
    <w:rsid w:val="001D3413"/>
    <w:rsid w:val="001D5677"/>
    <w:rsid w:val="001E20AB"/>
    <w:rsid w:val="001E41F3"/>
    <w:rsid w:val="001E5125"/>
    <w:rsid w:val="001F7927"/>
    <w:rsid w:val="00207BDF"/>
    <w:rsid w:val="00212910"/>
    <w:rsid w:val="00216E37"/>
    <w:rsid w:val="00226476"/>
    <w:rsid w:val="00230153"/>
    <w:rsid w:val="0023031F"/>
    <w:rsid w:val="002344C6"/>
    <w:rsid w:val="00234769"/>
    <w:rsid w:val="00236907"/>
    <w:rsid w:val="00237833"/>
    <w:rsid w:val="002402A8"/>
    <w:rsid w:val="002512A3"/>
    <w:rsid w:val="00251FCE"/>
    <w:rsid w:val="002556A0"/>
    <w:rsid w:val="0026004D"/>
    <w:rsid w:val="00262DC3"/>
    <w:rsid w:val="002640DD"/>
    <w:rsid w:val="00264A69"/>
    <w:rsid w:val="00271962"/>
    <w:rsid w:val="00271A3F"/>
    <w:rsid w:val="00275D12"/>
    <w:rsid w:val="00276815"/>
    <w:rsid w:val="00284FEB"/>
    <w:rsid w:val="002860C4"/>
    <w:rsid w:val="00290762"/>
    <w:rsid w:val="00297541"/>
    <w:rsid w:val="002A4A91"/>
    <w:rsid w:val="002B3B36"/>
    <w:rsid w:val="002B5741"/>
    <w:rsid w:val="002C0140"/>
    <w:rsid w:val="002C0398"/>
    <w:rsid w:val="002C0AE7"/>
    <w:rsid w:val="002C46DE"/>
    <w:rsid w:val="002D4C2E"/>
    <w:rsid w:val="002E2D8F"/>
    <w:rsid w:val="002E472E"/>
    <w:rsid w:val="002F0293"/>
    <w:rsid w:val="002F42BB"/>
    <w:rsid w:val="002F5050"/>
    <w:rsid w:val="002F7A52"/>
    <w:rsid w:val="0030413A"/>
    <w:rsid w:val="00305409"/>
    <w:rsid w:val="0031124B"/>
    <w:rsid w:val="00314F53"/>
    <w:rsid w:val="00316A19"/>
    <w:rsid w:val="00324370"/>
    <w:rsid w:val="0032545E"/>
    <w:rsid w:val="00330EB7"/>
    <w:rsid w:val="0034004B"/>
    <w:rsid w:val="003604BB"/>
    <w:rsid w:val="003609EF"/>
    <w:rsid w:val="0036231A"/>
    <w:rsid w:val="00365FD3"/>
    <w:rsid w:val="003666C9"/>
    <w:rsid w:val="00370668"/>
    <w:rsid w:val="00374DD4"/>
    <w:rsid w:val="00383A30"/>
    <w:rsid w:val="003915D4"/>
    <w:rsid w:val="00395222"/>
    <w:rsid w:val="00397655"/>
    <w:rsid w:val="00397840"/>
    <w:rsid w:val="00397E26"/>
    <w:rsid w:val="003A3968"/>
    <w:rsid w:val="003A5E4B"/>
    <w:rsid w:val="003A627A"/>
    <w:rsid w:val="003C76C1"/>
    <w:rsid w:val="003D5166"/>
    <w:rsid w:val="003D64DE"/>
    <w:rsid w:val="003E1A36"/>
    <w:rsid w:val="00410371"/>
    <w:rsid w:val="00413648"/>
    <w:rsid w:val="004242F1"/>
    <w:rsid w:val="00424459"/>
    <w:rsid w:val="0044385F"/>
    <w:rsid w:val="004459EB"/>
    <w:rsid w:val="00450B8B"/>
    <w:rsid w:val="00455681"/>
    <w:rsid w:val="004570C5"/>
    <w:rsid w:val="00457D5F"/>
    <w:rsid w:val="004772FA"/>
    <w:rsid w:val="00490507"/>
    <w:rsid w:val="004913BE"/>
    <w:rsid w:val="00492C52"/>
    <w:rsid w:val="00494F6E"/>
    <w:rsid w:val="004959C0"/>
    <w:rsid w:val="004A284E"/>
    <w:rsid w:val="004B1E47"/>
    <w:rsid w:val="004B75B7"/>
    <w:rsid w:val="004B79BA"/>
    <w:rsid w:val="004C0F87"/>
    <w:rsid w:val="004C21C6"/>
    <w:rsid w:val="004C3031"/>
    <w:rsid w:val="004D0C46"/>
    <w:rsid w:val="004D1FAE"/>
    <w:rsid w:val="004F3A44"/>
    <w:rsid w:val="0051580D"/>
    <w:rsid w:val="00540D2D"/>
    <w:rsid w:val="00543BE0"/>
    <w:rsid w:val="00547111"/>
    <w:rsid w:val="0055425A"/>
    <w:rsid w:val="00557C24"/>
    <w:rsid w:val="005724C7"/>
    <w:rsid w:val="00575874"/>
    <w:rsid w:val="005800AB"/>
    <w:rsid w:val="00592D74"/>
    <w:rsid w:val="00596108"/>
    <w:rsid w:val="005A4C72"/>
    <w:rsid w:val="005B2D26"/>
    <w:rsid w:val="005D4A4E"/>
    <w:rsid w:val="005E2C44"/>
    <w:rsid w:val="005E3461"/>
    <w:rsid w:val="0060272C"/>
    <w:rsid w:val="006118E0"/>
    <w:rsid w:val="00611C12"/>
    <w:rsid w:val="0061474A"/>
    <w:rsid w:val="0062004F"/>
    <w:rsid w:val="00621188"/>
    <w:rsid w:val="00624B74"/>
    <w:rsid w:val="006257ED"/>
    <w:rsid w:val="006306F9"/>
    <w:rsid w:val="00641F86"/>
    <w:rsid w:val="00663526"/>
    <w:rsid w:val="00665287"/>
    <w:rsid w:val="00665C47"/>
    <w:rsid w:val="00677144"/>
    <w:rsid w:val="00677B41"/>
    <w:rsid w:val="00691576"/>
    <w:rsid w:val="00695808"/>
    <w:rsid w:val="006A4159"/>
    <w:rsid w:val="006A5633"/>
    <w:rsid w:val="006B2721"/>
    <w:rsid w:val="006B46FB"/>
    <w:rsid w:val="006C02B2"/>
    <w:rsid w:val="006C02DC"/>
    <w:rsid w:val="006C1FC8"/>
    <w:rsid w:val="006C6C4C"/>
    <w:rsid w:val="006E21FB"/>
    <w:rsid w:val="006F52CA"/>
    <w:rsid w:val="00700925"/>
    <w:rsid w:val="00701E8F"/>
    <w:rsid w:val="00707197"/>
    <w:rsid w:val="00710C34"/>
    <w:rsid w:val="00711DA2"/>
    <w:rsid w:val="007165A7"/>
    <w:rsid w:val="007176FF"/>
    <w:rsid w:val="0072216A"/>
    <w:rsid w:val="00731A52"/>
    <w:rsid w:val="00731B44"/>
    <w:rsid w:val="0073513E"/>
    <w:rsid w:val="0074012A"/>
    <w:rsid w:val="00744D59"/>
    <w:rsid w:val="0075036A"/>
    <w:rsid w:val="0076364E"/>
    <w:rsid w:val="00765794"/>
    <w:rsid w:val="007713D4"/>
    <w:rsid w:val="00776C63"/>
    <w:rsid w:val="00780F89"/>
    <w:rsid w:val="007813B2"/>
    <w:rsid w:val="00782C63"/>
    <w:rsid w:val="0078723B"/>
    <w:rsid w:val="00792342"/>
    <w:rsid w:val="00792839"/>
    <w:rsid w:val="007931C3"/>
    <w:rsid w:val="007977A8"/>
    <w:rsid w:val="007A0954"/>
    <w:rsid w:val="007B2618"/>
    <w:rsid w:val="007B3A9C"/>
    <w:rsid w:val="007B512A"/>
    <w:rsid w:val="007C2097"/>
    <w:rsid w:val="007D4C5D"/>
    <w:rsid w:val="007D6A07"/>
    <w:rsid w:val="007E3CE3"/>
    <w:rsid w:val="007F047D"/>
    <w:rsid w:val="007F7259"/>
    <w:rsid w:val="008040A8"/>
    <w:rsid w:val="00814DF4"/>
    <w:rsid w:val="00824EDA"/>
    <w:rsid w:val="00825FD1"/>
    <w:rsid w:val="00827510"/>
    <w:rsid w:val="008279FA"/>
    <w:rsid w:val="008373B7"/>
    <w:rsid w:val="008429F7"/>
    <w:rsid w:val="00842C24"/>
    <w:rsid w:val="0086247B"/>
    <w:rsid w:val="008626E7"/>
    <w:rsid w:val="0086297D"/>
    <w:rsid w:val="00864345"/>
    <w:rsid w:val="0086773B"/>
    <w:rsid w:val="00870830"/>
    <w:rsid w:val="00870DBC"/>
    <w:rsid w:val="00870EE7"/>
    <w:rsid w:val="00871757"/>
    <w:rsid w:val="00873817"/>
    <w:rsid w:val="00873A8B"/>
    <w:rsid w:val="00880867"/>
    <w:rsid w:val="008863B9"/>
    <w:rsid w:val="008866E1"/>
    <w:rsid w:val="008974FA"/>
    <w:rsid w:val="008A45A6"/>
    <w:rsid w:val="008E3339"/>
    <w:rsid w:val="008E6F7D"/>
    <w:rsid w:val="008E71C5"/>
    <w:rsid w:val="008F3789"/>
    <w:rsid w:val="008F686C"/>
    <w:rsid w:val="008F7FD9"/>
    <w:rsid w:val="009034BC"/>
    <w:rsid w:val="009148DE"/>
    <w:rsid w:val="009154FB"/>
    <w:rsid w:val="009170AA"/>
    <w:rsid w:val="009316A1"/>
    <w:rsid w:val="009364B1"/>
    <w:rsid w:val="00941E30"/>
    <w:rsid w:val="00945B1F"/>
    <w:rsid w:val="00963C9E"/>
    <w:rsid w:val="00967A67"/>
    <w:rsid w:val="009749C6"/>
    <w:rsid w:val="009761CD"/>
    <w:rsid w:val="009777D9"/>
    <w:rsid w:val="0098158A"/>
    <w:rsid w:val="00983076"/>
    <w:rsid w:val="00984A30"/>
    <w:rsid w:val="0099058F"/>
    <w:rsid w:val="00991B2E"/>
    <w:rsid w:val="00991B88"/>
    <w:rsid w:val="009A4F0C"/>
    <w:rsid w:val="009A5753"/>
    <w:rsid w:val="009A579D"/>
    <w:rsid w:val="009A6813"/>
    <w:rsid w:val="009B51AE"/>
    <w:rsid w:val="009B77BF"/>
    <w:rsid w:val="009C31E3"/>
    <w:rsid w:val="009C3A01"/>
    <w:rsid w:val="009E3297"/>
    <w:rsid w:val="009E35A7"/>
    <w:rsid w:val="009E66D0"/>
    <w:rsid w:val="009F734F"/>
    <w:rsid w:val="00A028F1"/>
    <w:rsid w:val="00A03EEE"/>
    <w:rsid w:val="00A11D54"/>
    <w:rsid w:val="00A219F0"/>
    <w:rsid w:val="00A246B6"/>
    <w:rsid w:val="00A3101B"/>
    <w:rsid w:val="00A330BD"/>
    <w:rsid w:val="00A4198A"/>
    <w:rsid w:val="00A47E70"/>
    <w:rsid w:val="00A50CF0"/>
    <w:rsid w:val="00A57560"/>
    <w:rsid w:val="00A6467B"/>
    <w:rsid w:val="00A73136"/>
    <w:rsid w:val="00A7671C"/>
    <w:rsid w:val="00A8792C"/>
    <w:rsid w:val="00A947A0"/>
    <w:rsid w:val="00AA2CBC"/>
    <w:rsid w:val="00AA6F9A"/>
    <w:rsid w:val="00AB0E99"/>
    <w:rsid w:val="00AB1955"/>
    <w:rsid w:val="00AB2B38"/>
    <w:rsid w:val="00AC2FCD"/>
    <w:rsid w:val="00AC5820"/>
    <w:rsid w:val="00AD1CD8"/>
    <w:rsid w:val="00AD4446"/>
    <w:rsid w:val="00AE0E45"/>
    <w:rsid w:val="00AE5393"/>
    <w:rsid w:val="00B03EAA"/>
    <w:rsid w:val="00B104C8"/>
    <w:rsid w:val="00B10DB2"/>
    <w:rsid w:val="00B258BB"/>
    <w:rsid w:val="00B312A6"/>
    <w:rsid w:val="00B33BD4"/>
    <w:rsid w:val="00B4154D"/>
    <w:rsid w:val="00B4716A"/>
    <w:rsid w:val="00B57153"/>
    <w:rsid w:val="00B57BE3"/>
    <w:rsid w:val="00B61510"/>
    <w:rsid w:val="00B67B97"/>
    <w:rsid w:val="00B810C5"/>
    <w:rsid w:val="00B968C8"/>
    <w:rsid w:val="00BA070B"/>
    <w:rsid w:val="00BA2236"/>
    <w:rsid w:val="00BA3EC5"/>
    <w:rsid w:val="00BA51D9"/>
    <w:rsid w:val="00BB20F1"/>
    <w:rsid w:val="00BB4839"/>
    <w:rsid w:val="00BB5DFC"/>
    <w:rsid w:val="00BB67D0"/>
    <w:rsid w:val="00BC4FCD"/>
    <w:rsid w:val="00BD279D"/>
    <w:rsid w:val="00BD6BB8"/>
    <w:rsid w:val="00C12886"/>
    <w:rsid w:val="00C21E81"/>
    <w:rsid w:val="00C256BD"/>
    <w:rsid w:val="00C44A83"/>
    <w:rsid w:val="00C524B6"/>
    <w:rsid w:val="00C66BA2"/>
    <w:rsid w:val="00C66D94"/>
    <w:rsid w:val="00C70EBB"/>
    <w:rsid w:val="00C808F8"/>
    <w:rsid w:val="00C81075"/>
    <w:rsid w:val="00C81DB1"/>
    <w:rsid w:val="00C85243"/>
    <w:rsid w:val="00C87F30"/>
    <w:rsid w:val="00C95985"/>
    <w:rsid w:val="00CA5F20"/>
    <w:rsid w:val="00CB5CB9"/>
    <w:rsid w:val="00CC2444"/>
    <w:rsid w:val="00CC4BDF"/>
    <w:rsid w:val="00CC5026"/>
    <w:rsid w:val="00CC68D0"/>
    <w:rsid w:val="00CD6345"/>
    <w:rsid w:val="00CE3713"/>
    <w:rsid w:val="00CF0284"/>
    <w:rsid w:val="00CF04C2"/>
    <w:rsid w:val="00D005C6"/>
    <w:rsid w:val="00D021A8"/>
    <w:rsid w:val="00D03F9A"/>
    <w:rsid w:val="00D06D51"/>
    <w:rsid w:val="00D10885"/>
    <w:rsid w:val="00D14380"/>
    <w:rsid w:val="00D20DC5"/>
    <w:rsid w:val="00D24991"/>
    <w:rsid w:val="00D32CCB"/>
    <w:rsid w:val="00D35F56"/>
    <w:rsid w:val="00D37D73"/>
    <w:rsid w:val="00D37E8C"/>
    <w:rsid w:val="00D44E30"/>
    <w:rsid w:val="00D50255"/>
    <w:rsid w:val="00D63C40"/>
    <w:rsid w:val="00D63E2A"/>
    <w:rsid w:val="00D65094"/>
    <w:rsid w:val="00D66520"/>
    <w:rsid w:val="00D71D65"/>
    <w:rsid w:val="00D9054F"/>
    <w:rsid w:val="00D92788"/>
    <w:rsid w:val="00D93BD4"/>
    <w:rsid w:val="00D97904"/>
    <w:rsid w:val="00DA172A"/>
    <w:rsid w:val="00DC12A1"/>
    <w:rsid w:val="00DC6CF7"/>
    <w:rsid w:val="00DD175E"/>
    <w:rsid w:val="00DD531C"/>
    <w:rsid w:val="00DD7265"/>
    <w:rsid w:val="00DE3133"/>
    <w:rsid w:val="00DE34CF"/>
    <w:rsid w:val="00DE6C75"/>
    <w:rsid w:val="00DF4D75"/>
    <w:rsid w:val="00E009BE"/>
    <w:rsid w:val="00E069C2"/>
    <w:rsid w:val="00E13F3D"/>
    <w:rsid w:val="00E152CB"/>
    <w:rsid w:val="00E20D08"/>
    <w:rsid w:val="00E326A0"/>
    <w:rsid w:val="00E34898"/>
    <w:rsid w:val="00E409DB"/>
    <w:rsid w:val="00E42444"/>
    <w:rsid w:val="00E42EF5"/>
    <w:rsid w:val="00E45233"/>
    <w:rsid w:val="00E509AB"/>
    <w:rsid w:val="00E66F23"/>
    <w:rsid w:val="00E8102C"/>
    <w:rsid w:val="00E9187B"/>
    <w:rsid w:val="00E921D8"/>
    <w:rsid w:val="00EB09B7"/>
    <w:rsid w:val="00EB2307"/>
    <w:rsid w:val="00EB4A10"/>
    <w:rsid w:val="00EB67C3"/>
    <w:rsid w:val="00EC061B"/>
    <w:rsid w:val="00ED319D"/>
    <w:rsid w:val="00ED4E36"/>
    <w:rsid w:val="00EE132E"/>
    <w:rsid w:val="00EE3DA1"/>
    <w:rsid w:val="00EE4CFE"/>
    <w:rsid w:val="00EE7703"/>
    <w:rsid w:val="00EE7D7C"/>
    <w:rsid w:val="00EF1E80"/>
    <w:rsid w:val="00EF704D"/>
    <w:rsid w:val="00F02682"/>
    <w:rsid w:val="00F0772C"/>
    <w:rsid w:val="00F154CC"/>
    <w:rsid w:val="00F25D98"/>
    <w:rsid w:val="00F300FB"/>
    <w:rsid w:val="00F4082B"/>
    <w:rsid w:val="00F43484"/>
    <w:rsid w:val="00F50528"/>
    <w:rsid w:val="00F56BA9"/>
    <w:rsid w:val="00F6182C"/>
    <w:rsid w:val="00F61884"/>
    <w:rsid w:val="00F6254D"/>
    <w:rsid w:val="00F82C9C"/>
    <w:rsid w:val="00FA4F92"/>
    <w:rsid w:val="00FA59EF"/>
    <w:rsid w:val="00FB50C5"/>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7F2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msoins0">
    <w:name w:val="msoins"/>
    <w:basedOn w:val="a0"/>
    <w:rsid w:val="001162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838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87912-3544-41F8-938B-53FD972CE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5384</TotalTime>
  <Pages>7</Pages>
  <Words>2178</Words>
  <Characters>12418</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75</cp:revision>
  <cp:lastPrinted>1900-01-01T00:00:00Z</cp:lastPrinted>
  <dcterms:created xsi:type="dcterms:W3CDTF">2022-08-26T12:48:00Z</dcterms:created>
  <dcterms:modified xsi:type="dcterms:W3CDTF">2024-02-27T16:10:00Z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(3)HSE7H2OXoEJw8/ZjomjuqPq8IgYgOXfWG1qSdf4dQje7ntc2ljBmIB4yDxh4rlC5+qBSSo8Z
yOQFEKxw6aHGY8XrPBf1H9J6Qt+sovnJ8/lR6ibdYq1omNDOjI6eCBXhIZ24C1+MHMqwi6sp
jNVLYI6uqeMzySBO2uAp9eScTH//1JeyViMwh/zO6XWvSOnyG8V/rLBEMKwbLJrH0mJ//VNU
sgOJO+eCkrYiFitR6V</vt:lpwstr>
  </property>
  <property fmtid="{D5CDD505-2E9C-101B-9397-08002B2CF9AE}" pid="22" name="_2015_ms_pID_7253431">
    <vt:lpwstr>wm73jrtHs6GV6aXby+V5lwRgxetmEqKJ9dkcQ/+98UtKVyYQP+Evsv
jvHhr9qcKbSy3glsDpRtzeIzSLSiE28bSpMj0THbph05ytQoTB+gklwy8eBgRFnpjxD4wk4q
FhVhCGJk3spHvIKjb4FniMD4BDZAKThYuakJrzo3scXvlaGIIE6U8SbM3rISvK2NW6TedsEs
cgVQS/dp4h4aQKKMKrM5V0CF/Xm4ahIHbR0D</vt:lpwstr>
  </property>
  <property fmtid="{D5CDD505-2E9C-101B-9397-08002B2CF9AE}" pid="23" name="_2015_ms_pID_7253432">
    <vt:lpwstr>a7Qt0yrMSkJFxyMt0KUedrY=</vt:lpwstr>
  </property>
</Properties>
</file>